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4E4" w:rsidRPr="001304E4" w:rsidRDefault="001304E4" w:rsidP="001304E4">
      <w:pPr>
        <w:spacing w:after="120" w:line="570" w:lineRule="atLeast"/>
        <w:outlineLvl w:val="0"/>
        <w:rPr>
          <w:rFonts w:ascii="Georgia" w:eastAsia="Times New Roman" w:hAnsi="Georgia" w:cs="Times New Roman"/>
          <w:b/>
          <w:bCs/>
          <w:color w:val="571C1F"/>
          <w:kern w:val="36"/>
          <w:sz w:val="51"/>
          <w:szCs w:val="51"/>
        </w:rPr>
      </w:pPr>
      <w:r w:rsidRPr="001304E4">
        <w:rPr>
          <w:rFonts w:ascii="Georgia" w:eastAsia="Times New Roman" w:hAnsi="Georgia" w:cs="Times New Roman"/>
          <w:b/>
          <w:bCs/>
          <w:color w:val="571C1F"/>
          <w:kern w:val="36"/>
          <w:sz w:val="51"/>
          <w:szCs w:val="51"/>
        </w:rPr>
        <w:t>Stories Worth Telling Again and Again</w:t>
      </w:r>
    </w:p>
    <w:p w:rsidR="001304E4" w:rsidRPr="001304E4" w:rsidRDefault="001304E4" w:rsidP="001304E4">
      <w:pPr>
        <w:spacing w:after="330" w:line="345" w:lineRule="atLeast"/>
        <w:outlineLvl w:val="1"/>
        <w:rPr>
          <w:rFonts w:ascii="Georgia" w:eastAsia="Times New Roman" w:hAnsi="Georgia" w:cs="Times New Roman"/>
          <w:b/>
          <w:bCs/>
          <w:color w:val="A99F86"/>
          <w:sz w:val="29"/>
          <w:szCs w:val="29"/>
        </w:rPr>
      </w:pPr>
      <w:r w:rsidRPr="001304E4">
        <w:rPr>
          <w:rFonts w:ascii="Georgia" w:eastAsia="Times New Roman" w:hAnsi="Georgia" w:cs="Times New Roman"/>
          <w:b/>
          <w:bCs/>
          <w:color w:val="A99F86"/>
          <w:sz w:val="29"/>
          <w:szCs w:val="29"/>
        </w:rPr>
        <w:t>In this first six-week unit of third grade, students read stories that are worth telling and retelling.</w:t>
      </w:r>
    </w:p>
    <w:p w:rsidR="001304E4" w:rsidRPr="001304E4" w:rsidRDefault="001304E4" w:rsidP="001304E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1304E4">
          <w:rPr>
            <w:rFonts w:ascii="Verdana" w:eastAsia="Times New Roman" w:hAnsi="Verdana" w:cs="Times New Roman"/>
            <w:color w:val="000000"/>
            <w:sz w:val="17"/>
            <w:szCs w:val="17"/>
          </w:rPr>
          <w:t>Show All</w:t>
        </w:r>
      </w:hyperlink>
      <w:r w:rsidRPr="001304E4">
        <w:rPr>
          <w:rFonts w:ascii="Verdana" w:eastAsia="Times New Roman" w:hAnsi="Verdana" w:cs="Times New Roman"/>
          <w:color w:val="867F69"/>
          <w:sz w:val="17"/>
          <w:szCs w:val="17"/>
        </w:rPr>
        <w:t xml:space="preserve"> | </w:t>
      </w:r>
      <w:hyperlink r:id="rId7" w:history="1">
        <w:r w:rsidRPr="001304E4">
          <w:rPr>
            <w:rFonts w:ascii="Verdana" w:eastAsia="Times New Roman" w:hAnsi="Verdana" w:cs="Times New Roman"/>
            <w:color w:val="000000"/>
            <w:sz w:val="17"/>
            <w:szCs w:val="17"/>
          </w:rPr>
          <w:t>Hide All</w:t>
        </w:r>
      </w:hyperlink>
      <w:r w:rsidRPr="001304E4">
        <w:rPr>
          <w:rFonts w:ascii="Verdana" w:eastAsia="Times New Roman" w:hAnsi="Verdana" w:cs="Times New Roman"/>
          <w:color w:val="867F69"/>
          <w:sz w:val="17"/>
          <w:szCs w:val="17"/>
        </w:rPr>
        <w:t xml:space="preserve"> | </w:t>
      </w:r>
      <w:hyperlink r:id="rId8" w:anchor="top" w:history="1">
        <w:r w:rsidRPr="001304E4">
          <w:rPr>
            <w:rFonts w:ascii="Verdana" w:eastAsia="Times New Roman" w:hAnsi="Verdana" w:cs="Times New Roman"/>
            <w:color w:val="000000"/>
            <w:sz w:val="17"/>
            <w:szCs w:val="17"/>
          </w:rPr>
          <w:t>Top</w:t>
        </w:r>
      </w:hyperlink>
      <w:r w:rsidRPr="001304E4">
        <w:rPr>
          <w:rFonts w:ascii="Georgia" w:eastAsia="Times New Roman" w:hAnsi="Georgia" w:cs="Times New Roman"/>
          <w:color w:val="595959"/>
          <w:sz w:val="21"/>
          <w:szCs w:val="21"/>
        </w:rPr>
        <w:t xml:space="preserve"> </w:t>
      </w:r>
    </w:p>
    <w:p w:rsidR="001304E4" w:rsidRPr="001304E4" w:rsidRDefault="001304E4" w:rsidP="001304E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304E4">
        <w:rPr>
          <w:rFonts w:ascii="Georgia" w:eastAsia="Times New Roman" w:hAnsi="Georgia" w:cs="Times New Roman"/>
          <w:b/>
          <w:bCs/>
          <w:caps/>
          <w:color w:val="FFFFFF"/>
          <w:spacing w:val="15"/>
          <w:sz w:val="26"/>
          <w:szCs w:val="26"/>
        </w:rPr>
        <w:t>Overview</w:t>
      </w:r>
    </w:p>
    <w:p w:rsidR="001304E4" w:rsidRPr="001304E4" w:rsidRDefault="001304E4" w:rsidP="001304E4">
      <w:pPr>
        <w:numPr>
          <w:ilvl w:val="1"/>
          <w:numId w:val="1"/>
        </w:numPr>
        <w:spacing w:after="120" w:line="255" w:lineRule="atLeast"/>
        <w:ind w:left="3180"/>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They read the tales of grandparents and they become familiar with the tradition of “trickster stories” across multiple cultures. They read a Langston Hughes poem, and review the parts of speech through Ruth Heller’s World of Language books. The students engage the texts in multiple ways: They write stories they want to preserve; and they build upon their knowledge of geographical settings of folktales from previous grades as they research the cultural backgrounds of the trickster tales. They also dramatically interpret a Hughes’ poem.</w:t>
      </w:r>
    </w:p>
    <w:p w:rsidR="001304E4" w:rsidRPr="001304E4" w:rsidRDefault="001304E4" w:rsidP="001304E4">
      <w:pPr>
        <w:numPr>
          <w:ilvl w:val="0"/>
          <w:numId w:val="1"/>
        </w:numPr>
        <w:spacing w:after="45" w:line="270" w:lineRule="atLeast"/>
        <w:ind w:left="3180"/>
        <w:textAlignment w:val="top"/>
        <w:rPr>
          <w:rFonts w:ascii="Georgia" w:eastAsia="Times New Roman" w:hAnsi="Georgia" w:cs="Times New Roman"/>
          <w:color w:val="595959"/>
          <w:sz w:val="21"/>
          <w:szCs w:val="21"/>
        </w:rPr>
      </w:pPr>
    </w:p>
    <w:p w:rsidR="001304E4" w:rsidRPr="001304E4" w:rsidRDefault="001304E4" w:rsidP="001304E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1304E4">
          <w:rPr>
            <w:rFonts w:ascii="Verdana" w:eastAsia="Times New Roman" w:hAnsi="Verdana" w:cs="Times New Roman"/>
            <w:color w:val="000000"/>
            <w:sz w:val="17"/>
            <w:szCs w:val="17"/>
          </w:rPr>
          <w:t>Show All</w:t>
        </w:r>
      </w:hyperlink>
      <w:r w:rsidRPr="001304E4">
        <w:rPr>
          <w:rFonts w:ascii="Verdana" w:eastAsia="Times New Roman" w:hAnsi="Verdana" w:cs="Times New Roman"/>
          <w:color w:val="867F69"/>
          <w:sz w:val="17"/>
          <w:szCs w:val="17"/>
        </w:rPr>
        <w:t xml:space="preserve"> | </w:t>
      </w:r>
      <w:hyperlink r:id="rId10" w:history="1">
        <w:r w:rsidRPr="001304E4">
          <w:rPr>
            <w:rFonts w:ascii="Verdana" w:eastAsia="Times New Roman" w:hAnsi="Verdana" w:cs="Times New Roman"/>
            <w:color w:val="000000"/>
            <w:sz w:val="17"/>
            <w:szCs w:val="17"/>
          </w:rPr>
          <w:t>Hide All</w:t>
        </w:r>
      </w:hyperlink>
      <w:r w:rsidRPr="001304E4">
        <w:rPr>
          <w:rFonts w:ascii="Verdana" w:eastAsia="Times New Roman" w:hAnsi="Verdana" w:cs="Times New Roman"/>
          <w:color w:val="867F69"/>
          <w:sz w:val="17"/>
          <w:szCs w:val="17"/>
        </w:rPr>
        <w:t xml:space="preserve"> | </w:t>
      </w:r>
      <w:hyperlink r:id="rId11" w:anchor="top" w:history="1">
        <w:r w:rsidRPr="001304E4">
          <w:rPr>
            <w:rFonts w:ascii="Verdana" w:eastAsia="Times New Roman" w:hAnsi="Verdana" w:cs="Times New Roman"/>
            <w:color w:val="000000"/>
            <w:sz w:val="17"/>
            <w:szCs w:val="17"/>
          </w:rPr>
          <w:t>Top</w:t>
        </w:r>
      </w:hyperlink>
      <w:r w:rsidRPr="001304E4">
        <w:rPr>
          <w:rFonts w:ascii="Georgia" w:eastAsia="Times New Roman" w:hAnsi="Georgia" w:cs="Times New Roman"/>
          <w:color w:val="595959"/>
          <w:sz w:val="21"/>
          <w:szCs w:val="21"/>
        </w:rPr>
        <w:t xml:space="preserve"> </w:t>
      </w:r>
    </w:p>
    <w:p w:rsidR="001304E4" w:rsidRPr="001304E4" w:rsidRDefault="001304E4" w:rsidP="001304E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304E4">
        <w:rPr>
          <w:rFonts w:ascii="Georgia" w:eastAsia="Times New Roman" w:hAnsi="Georgia" w:cs="Times New Roman"/>
          <w:b/>
          <w:bCs/>
          <w:caps/>
          <w:color w:val="FFFFFF"/>
          <w:spacing w:val="15"/>
          <w:sz w:val="26"/>
          <w:szCs w:val="26"/>
        </w:rPr>
        <w:t>Focus Standards</w:t>
      </w:r>
    </w:p>
    <w:p w:rsidR="001304E4" w:rsidRPr="001304E4" w:rsidRDefault="001304E4" w:rsidP="001304E4">
      <w:pPr>
        <w:numPr>
          <w:ilvl w:val="1"/>
          <w:numId w:val="1"/>
        </w:numPr>
        <w:spacing w:before="75" w:line="255" w:lineRule="atLeast"/>
        <w:ind w:left="3180"/>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These Focus Standards have been selected for the unit from the Common Core State Standards.</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b/>
          <w:bCs/>
          <w:color w:val="595959"/>
          <w:sz w:val="17"/>
          <w:szCs w:val="17"/>
        </w:rPr>
        <w:t>RL.3.2: </w:t>
      </w:r>
      <w:r w:rsidRPr="001304E4">
        <w:rPr>
          <w:rFonts w:ascii="Verdana" w:eastAsia="Times New Roman" w:hAnsi="Verdana" w:cs="Times New Roman"/>
          <w:color w:val="595959"/>
          <w:sz w:val="17"/>
          <w:szCs w:val="17"/>
        </w:rPr>
        <w:t>Recount stories, including fables, folktales, and myths from diverse cultures; determine the central message, lesson, or moral and explain how it is conveyed through key details in the text.</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b/>
          <w:bCs/>
          <w:color w:val="595959"/>
          <w:sz w:val="17"/>
          <w:szCs w:val="17"/>
        </w:rPr>
        <w:t>RL.3.3: </w:t>
      </w:r>
      <w:r w:rsidRPr="001304E4">
        <w:rPr>
          <w:rFonts w:ascii="Verdana" w:eastAsia="Times New Roman" w:hAnsi="Verdana" w:cs="Times New Roman"/>
          <w:color w:val="595959"/>
          <w:sz w:val="17"/>
          <w:szCs w:val="17"/>
        </w:rPr>
        <w:t>Describe how characters in a story (e.g., their traits, motivations, or feelings) and explain how their actions contribute to the sequence of events.</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b/>
          <w:bCs/>
          <w:color w:val="595959"/>
          <w:sz w:val="17"/>
          <w:szCs w:val="17"/>
        </w:rPr>
        <w:t xml:space="preserve">SL.3.1: </w:t>
      </w:r>
      <w:r w:rsidRPr="001304E4">
        <w:rPr>
          <w:rFonts w:ascii="Verdana" w:eastAsia="Times New Roman" w:hAnsi="Verdana" w:cs="Times New Roman"/>
          <w:color w:val="595959"/>
          <w:sz w:val="17"/>
          <w:szCs w:val="17"/>
        </w:rPr>
        <w:t xml:space="preserve">Engage effectively in a range or collaborative discussions (one-on-one, in groups, and teacher-led) with diverse partners on </w:t>
      </w:r>
      <w:r w:rsidRPr="001304E4">
        <w:rPr>
          <w:rFonts w:ascii="Verdana" w:eastAsia="Times New Roman" w:hAnsi="Verdana" w:cs="Times New Roman"/>
          <w:i/>
          <w:iCs/>
          <w:color w:val="595959"/>
          <w:sz w:val="17"/>
          <w:szCs w:val="17"/>
        </w:rPr>
        <w:t xml:space="preserve">grade 3 topics and texts, </w:t>
      </w:r>
      <w:r w:rsidRPr="001304E4">
        <w:rPr>
          <w:rFonts w:ascii="Verdana" w:eastAsia="Times New Roman" w:hAnsi="Verdana" w:cs="Times New Roman"/>
          <w:color w:val="595959"/>
          <w:sz w:val="17"/>
          <w:szCs w:val="17"/>
        </w:rPr>
        <w:t>building on others’ ideas and expressing their own clearly.</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b/>
          <w:bCs/>
          <w:color w:val="595959"/>
          <w:sz w:val="17"/>
          <w:szCs w:val="17"/>
        </w:rPr>
        <w:t>SL.3.1(c): </w:t>
      </w:r>
      <w:r w:rsidRPr="001304E4">
        <w:rPr>
          <w:rFonts w:ascii="Verdana" w:eastAsia="Times New Roman" w:hAnsi="Verdana" w:cs="Times New Roman"/>
          <w:color w:val="595959"/>
          <w:sz w:val="17"/>
          <w:szCs w:val="17"/>
        </w:rPr>
        <w:t>Ask questions to check understanding of information presented, stay on topic, and link their comments to the remarks of others.</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b/>
          <w:bCs/>
          <w:color w:val="595959"/>
          <w:sz w:val="17"/>
          <w:szCs w:val="17"/>
        </w:rPr>
        <w:t>W.3.3: </w:t>
      </w:r>
      <w:r w:rsidRPr="001304E4">
        <w:rPr>
          <w:rFonts w:ascii="Verdana" w:eastAsia="Times New Roman" w:hAnsi="Verdana" w:cs="Times New Roman"/>
          <w:color w:val="595959"/>
          <w:sz w:val="17"/>
          <w:szCs w:val="17"/>
        </w:rPr>
        <w:t>Write narratives to develop real or imagined experiences or events using effective technique, descriptive details, and clear event sequences.</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b/>
          <w:bCs/>
          <w:color w:val="595959"/>
          <w:sz w:val="17"/>
          <w:szCs w:val="17"/>
        </w:rPr>
        <w:t xml:space="preserve">L.3.1: </w:t>
      </w:r>
      <w:r w:rsidRPr="001304E4">
        <w:rPr>
          <w:rFonts w:ascii="Verdana" w:eastAsia="Times New Roman" w:hAnsi="Verdana" w:cs="Times New Roman"/>
          <w:color w:val="595959"/>
          <w:sz w:val="17"/>
          <w:szCs w:val="17"/>
        </w:rPr>
        <w:t>Demonstrate command of the conventions of standard English grammar and usage when writing or speaking.</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b/>
          <w:bCs/>
          <w:color w:val="595959"/>
          <w:sz w:val="17"/>
          <w:szCs w:val="17"/>
        </w:rPr>
        <w:t>L.3.1(a): </w:t>
      </w:r>
      <w:r w:rsidRPr="001304E4">
        <w:rPr>
          <w:rFonts w:ascii="Verdana" w:eastAsia="Times New Roman" w:hAnsi="Verdana" w:cs="Times New Roman"/>
          <w:color w:val="595959"/>
          <w:sz w:val="17"/>
          <w:szCs w:val="17"/>
        </w:rPr>
        <w:t>Explain the function of nouns, pronouns, verbs, adjectives, and adverbs in general and their functions in particular sentences.</w:t>
      </w:r>
    </w:p>
    <w:p w:rsidR="001304E4" w:rsidRPr="001304E4" w:rsidRDefault="001304E4" w:rsidP="001304E4">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1304E4">
          <w:rPr>
            <w:rFonts w:ascii="Verdana" w:eastAsia="Times New Roman" w:hAnsi="Verdana" w:cs="Times New Roman"/>
            <w:color w:val="000000"/>
            <w:sz w:val="17"/>
            <w:szCs w:val="17"/>
            <w:u w:val="single"/>
          </w:rPr>
          <w:t>Common Core State Standards, ELA</w:t>
        </w:r>
      </w:hyperlink>
      <w:r w:rsidRPr="001304E4">
        <w:rPr>
          <w:rFonts w:ascii="Verdana" w:eastAsia="Times New Roman" w:hAnsi="Verdana" w:cs="Times New Roman"/>
          <w:color w:val="595959"/>
          <w:sz w:val="17"/>
          <w:szCs w:val="17"/>
        </w:rPr>
        <w:t xml:space="preserve"> (1.5 MB)</w:t>
      </w:r>
    </w:p>
    <w:p w:rsidR="001304E4" w:rsidRPr="001304E4" w:rsidRDefault="001304E4" w:rsidP="001304E4">
      <w:pPr>
        <w:numPr>
          <w:ilvl w:val="0"/>
          <w:numId w:val="1"/>
        </w:numPr>
        <w:spacing w:after="45" w:line="270" w:lineRule="atLeast"/>
        <w:ind w:left="3180"/>
        <w:textAlignment w:val="top"/>
        <w:rPr>
          <w:rFonts w:ascii="Georgia" w:eastAsia="Times New Roman" w:hAnsi="Georgia" w:cs="Times New Roman"/>
          <w:color w:val="595959"/>
          <w:sz w:val="21"/>
          <w:szCs w:val="21"/>
        </w:rPr>
      </w:pPr>
    </w:p>
    <w:p w:rsidR="001304E4" w:rsidRPr="001304E4" w:rsidRDefault="001304E4" w:rsidP="001304E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1304E4">
          <w:rPr>
            <w:rFonts w:ascii="Verdana" w:eastAsia="Times New Roman" w:hAnsi="Verdana" w:cs="Times New Roman"/>
            <w:color w:val="000000"/>
            <w:sz w:val="17"/>
            <w:szCs w:val="17"/>
          </w:rPr>
          <w:t>Show All</w:t>
        </w:r>
      </w:hyperlink>
      <w:r w:rsidRPr="001304E4">
        <w:rPr>
          <w:rFonts w:ascii="Verdana" w:eastAsia="Times New Roman" w:hAnsi="Verdana" w:cs="Times New Roman"/>
          <w:color w:val="867F69"/>
          <w:sz w:val="17"/>
          <w:szCs w:val="17"/>
        </w:rPr>
        <w:t xml:space="preserve"> | </w:t>
      </w:r>
      <w:hyperlink r:id="rId14" w:history="1">
        <w:r w:rsidRPr="001304E4">
          <w:rPr>
            <w:rFonts w:ascii="Verdana" w:eastAsia="Times New Roman" w:hAnsi="Verdana" w:cs="Times New Roman"/>
            <w:color w:val="000000"/>
            <w:sz w:val="17"/>
            <w:szCs w:val="17"/>
          </w:rPr>
          <w:t>Hide All</w:t>
        </w:r>
      </w:hyperlink>
      <w:r w:rsidRPr="001304E4">
        <w:rPr>
          <w:rFonts w:ascii="Verdana" w:eastAsia="Times New Roman" w:hAnsi="Verdana" w:cs="Times New Roman"/>
          <w:color w:val="867F69"/>
          <w:sz w:val="17"/>
          <w:szCs w:val="17"/>
        </w:rPr>
        <w:t xml:space="preserve"> | </w:t>
      </w:r>
      <w:hyperlink r:id="rId15" w:anchor="top" w:history="1">
        <w:r w:rsidRPr="001304E4">
          <w:rPr>
            <w:rFonts w:ascii="Verdana" w:eastAsia="Times New Roman" w:hAnsi="Verdana" w:cs="Times New Roman"/>
            <w:color w:val="000000"/>
            <w:sz w:val="17"/>
            <w:szCs w:val="17"/>
          </w:rPr>
          <w:t>Top</w:t>
        </w:r>
      </w:hyperlink>
      <w:r w:rsidRPr="001304E4">
        <w:rPr>
          <w:rFonts w:ascii="Georgia" w:eastAsia="Times New Roman" w:hAnsi="Georgia" w:cs="Times New Roman"/>
          <w:color w:val="595959"/>
          <w:sz w:val="21"/>
          <w:szCs w:val="21"/>
        </w:rPr>
        <w:t xml:space="preserve"> </w:t>
      </w:r>
    </w:p>
    <w:p w:rsidR="001304E4" w:rsidRPr="001304E4" w:rsidRDefault="001304E4" w:rsidP="001304E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304E4">
        <w:rPr>
          <w:rFonts w:ascii="Georgia" w:eastAsia="Times New Roman" w:hAnsi="Georgia" w:cs="Times New Roman"/>
          <w:b/>
          <w:bCs/>
          <w:caps/>
          <w:color w:val="FFFFFF"/>
          <w:spacing w:val="15"/>
          <w:sz w:val="26"/>
          <w:szCs w:val="26"/>
        </w:rPr>
        <w:t>Suggested Student Objectives</w:t>
      </w:r>
    </w:p>
    <w:p w:rsidR="001304E4" w:rsidRPr="001304E4" w:rsidRDefault="001304E4" w:rsidP="001304E4">
      <w:pPr>
        <w:numPr>
          <w:ilvl w:val="1"/>
          <w:numId w:val="1"/>
        </w:numPr>
        <w:spacing w:after="180" w:line="255" w:lineRule="atLeast"/>
        <w:ind w:left="3405"/>
        <w:textAlignment w:val="top"/>
        <w:rPr>
          <w:rFonts w:ascii="Verdana" w:eastAsia="Times New Roman" w:hAnsi="Verdana" w:cs="Times New Roman"/>
          <w:color w:val="595959"/>
          <w:sz w:val="17"/>
          <w:szCs w:val="17"/>
        </w:rPr>
      </w:pP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Tell stories from personal experiences and write narratives telling those stories.</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Revise and edit narratives with the help of peers and adults.</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 xml:space="preserve">Determine and analyze characters’ traits motivations in realistic fiction such as </w:t>
      </w:r>
      <w:r w:rsidRPr="001304E4">
        <w:rPr>
          <w:rFonts w:ascii="Verdana" w:eastAsia="Times New Roman" w:hAnsi="Verdana" w:cs="Times New Roman"/>
          <w:i/>
          <w:iCs/>
          <w:color w:val="595959"/>
          <w:sz w:val="17"/>
          <w:szCs w:val="17"/>
        </w:rPr>
        <w:t>The Stories Julian Tells.</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Distinguish nouns, pronouns, and verbs from each other, understanding the role of each in a sentence.</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Perform a Langston Hughes poem dramatically, with expression and appropriate phrasing for meaning.</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Compare and contrast two “grandparent” books, specifically, the characters and message of the books.</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Determine the trickster, the fool, the problem, and the solution in various cultures’ trickster tales.</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Research one of the trickster tale’s cultures, as part of responding to class-generated questions.</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Create a class book or a multi-media presentation based on the culture research.</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Discuss Paul Goble’s artistic contribution to and reflection of the Native American culture.</w:t>
      </w:r>
    </w:p>
    <w:p w:rsidR="001304E4" w:rsidRPr="001304E4" w:rsidRDefault="001304E4" w:rsidP="001304E4">
      <w:pPr>
        <w:numPr>
          <w:ilvl w:val="0"/>
          <w:numId w:val="1"/>
        </w:numPr>
        <w:spacing w:after="45" w:line="270" w:lineRule="atLeast"/>
        <w:ind w:left="3180"/>
        <w:textAlignment w:val="top"/>
        <w:rPr>
          <w:rFonts w:ascii="Georgia" w:eastAsia="Times New Roman" w:hAnsi="Georgia" w:cs="Times New Roman"/>
          <w:color w:val="595959"/>
          <w:sz w:val="21"/>
          <w:szCs w:val="21"/>
        </w:rPr>
      </w:pPr>
    </w:p>
    <w:p w:rsidR="001304E4" w:rsidRPr="001304E4" w:rsidRDefault="001304E4" w:rsidP="001304E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1304E4">
          <w:rPr>
            <w:rFonts w:ascii="Verdana" w:eastAsia="Times New Roman" w:hAnsi="Verdana" w:cs="Times New Roman"/>
            <w:color w:val="000000"/>
            <w:sz w:val="17"/>
            <w:szCs w:val="17"/>
          </w:rPr>
          <w:t>Show All</w:t>
        </w:r>
      </w:hyperlink>
      <w:r w:rsidRPr="001304E4">
        <w:rPr>
          <w:rFonts w:ascii="Verdana" w:eastAsia="Times New Roman" w:hAnsi="Verdana" w:cs="Times New Roman"/>
          <w:color w:val="867F69"/>
          <w:sz w:val="17"/>
          <w:szCs w:val="17"/>
        </w:rPr>
        <w:t xml:space="preserve"> | </w:t>
      </w:r>
      <w:hyperlink r:id="rId17" w:history="1">
        <w:r w:rsidRPr="001304E4">
          <w:rPr>
            <w:rFonts w:ascii="Verdana" w:eastAsia="Times New Roman" w:hAnsi="Verdana" w:cs="Times New Roman"/>
            <w:color w:val="000000"/>
            <w:sz w:val="17"/>
            <w:szCs w:val="17"/>
          </w:rPr>
          <w:t>Hide All</w:t>
        </w:r>
      </w:hyperlink>
      <w:r w:rsidRPr="001304E4">
        <w:rPr>
          <w:rFonts w:ascii="Verdana" w:eastAsia="Times New Roman" w:hAnsi="Verdana" w:cs="Times New Roman"/>
          <w:color w:val="867F69"/>
          <w:sz w:val="17"/>
          <w:szCs w:val="17"/>
        </w:rPr>
        <w:t xml:space="preserve"> | </w:t>
      </w:r>
      <w:hyperlink r:id="rId18" w:anchor="top" w:history="1">
        <w:r w:rsidRPr="001304E4">
          <w:rPr>
            <w:rFonts w:ascii="Verdana" w:eastAsia="Times New Roman" w:hAnsi="Verdana" w:cs="Times New Roman"/>
            <w:color w:val="000000"/>
            <w:sz w:val="17"/>
            <w:szCs w:val="17"/>
          </w:rPr>
          <w:t>Top</w:t>
        </w:r>
      </w:hyperlink>
      <w:r w:rsidRPr="001304E4">
        <w:rPr>
          <w:rFonts w:ascii="Georgia" w:eastAsia="Times New Roman" w:hAnsi="Georgia" w:cs="Times New Roman"/>
          <w:color w:val="595959"/>
          <w:sz w:val="21"/>
          <w:szCs w:val="21"/>
        </w:rPr>
        <w:t xml:space="preserve"> </w:t>
      </w:r>
    </w:p>
    <w:p w:rsidR="001304E4" w:rsidRPr="001304E4" w:rsidRDefault="001304E4" w:rsidP="001304E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304E4">
        <w:rPr>
          <w:rFonts w:ascii="Georgia" w:eastAsia="Times New Roman" w:hAnsi="Georgia" w:cs="Times New Roman"/>
          <w:b/>
          <w:bCs/>
          <w:caps/>
          <w:color w:val="FFFFFF"/>
          <w:spacing w:val="15"/>
          <w:sz w:val="26"/>
          <w:szCs w:val="26"/>
        </w:rPr>
        <w:t>Suggested Works</w:t>
      </w:r>
    </w:p>
    <w:p w:rsidR="001304E4" w:rsidRPr="001304E4" w:rsidRDefault="001304E4" w:rsidP="001304E4">
      <w:pPr>
        <w:numPr>
          <w:ilvl w:val="1"/>
          <w:numId w:val="1"/>
        </w:numPr>
        <w:spacing w:before="75" w:line="255" w:lineRule="atLeast"/>
        <w:ind w:left="3180"/>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(E) indicates a CCSS exemplar text; (EA) indicates a text from a writer with other works identified as exemplars.</w:t>
      </w:r>
    </w:p>
    <w:p w:rsidR="001304E4" w:rsidRPr="001304E4" w:rsidRDefault="001304E4" w:rsidP="001304E4">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1304E4">
        <w:rPr>
          <w:rFonts w:ascii="Arial Black" w:eastAsia="Times New Roman" w:hAnsi="Arial Black" w:cs="Times New Roman"/>
          <w:b/>
          <w:bCs/>
          <w:caps/>
          <w:color w:val="000000"/>
          <w:spacing w:val="15"/>
          <w:sz w:val="17"/>
          <w:szCs w:val="17"/>
        </w:rPr>
        <w:t>Literary Texts</w:t>
      </w:r>
    </w:p>
    <w:p w:rsidR="001304E4" w:rsidRPr="001304E4" w:rsidRDefault="001304E4" w:rsidP="001304E4">
      <w:pPr>
        <w:spacing w:after="60" w:line="240" w:lineRule="atLeast"/>
        <w:textAlignment w:val="top"/>
        <w:outlineLvl w:val="4"/>
        <w:rPr>
          <w:rFonts w:ascii="Georgia" w:eastAsia="Times New Roman" w:hAnsi="Georgia" w:cs="Times New Roman"/>
          <w:b/>
          <w:bCs/>
          <w:color w:val="842A30"/>
          <w:sz w:val="21"/>
          <w:szCs w:val="21"/>
        </w:rPr>
      </w:pPr>
      <w:r w:rsidRPr="001304E4">
        <w:rPr>
          <w:rFonts w:ascii="Georgia" w:eastAsia="Times New Roman" w:hAnsi="Georgia" w:cs="Times New Roman"/>
          <w:b/>
          <w:bCs/>
          <w:color w:val="842A30"/>
          <w:sz w:val="21"/>
          <w:szCs w:val="21"/>
        </w:rPr>
        <w:t>Stories</w:t>
      </w:r>
    </w:p>
    <w:p w:rsidR="001304E4" w:rsidRPr="001304E4" w:rsidRDefault="001304E4" w:rsidP="001304E4">
      <w:pPr>
        <w:spacing w:after="120" w:line="255" w:lineRule="atLeast"/>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Our stories:</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i/>
          <w:iCs/>
          <w:color w:val="595959"/>
          <w:sz w:val="17"/>
          <w:szCs w:val="17"/>
        </w:rPr>
        <w:t>The Stories Julian Tells </w:t>
      </w:r>
      <w:r w:rsidRPr="001304E4">
        <w:rPr>
          <w:rFonts w:ascii="Verdana" w:eastAsia="Times New Roman" w:hAnsi="Verdana" w:cs="Times New Roman"/>
          <w:color w:val="595959"/>
          <w:sz w:val="17"/>
          <w:szCs w:val="17"/>
        </w:rPr>
        <w:t>(Ann Cameron and Ann Strugnell) (E)</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i/>
          <w:iCs/>
          <w:color w:val="595959"/>
          <w:sz w:val="17"/>
          <w:szCs w:val="17"/>
        </w:rPr>
        <w:t>More Stories Julian Tells </w:t>
      </w:r>
      <w:r w:rsidRPr="001304E4">
        <w:rPr>
          <w:rFonts w:ascii="Verdana" w:eastAsia="Times New Roman" w:hAnsi="Verdana" w:cs="Times New Roman"/>
          <w:color w:val="595959"/>
          <w:sz w:val="17"/>
          <w:szCs w:val="17"/>
        </w:rPr>
        <w:t>(Ann Cameron and Ann Strugnell) (EA)</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i/>
          <w:iCs/>
          <w:color w:val="595959"/>
          <w:sz w:val="17"/>
          <w:szCs w:val="17"/>
        </w:rPr>
        <w:t>The Stories Huey Tells </w:t>
      </w:r>
      <w:r w:rsidRPr="001304E4">
        <w:rPr>
          <w:rFonts w:ascii="Verdana" w:eastAsia="Times New Roman" w:hAnsi="Verdana" w:cs="Times New Roman"/>
          <w:color w:val="595959"/>
          <w:sz w:val="17"/>
          <w:szCs w:val="17"/>
        </w:rPr>
        <w:t>(Ann Cameron and Roberta Smith) (EA)</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i/>
          <w:iCs/>
          <w:color w:val="595959"/>
          <w:sz w:val="17"/>
          <w:szCs w:val="17"/>
        </w:rPr>
        <w:t>Gloria’s Way </w:t>
      </w:r>
      <w:r w:rsidRPr="001304E4">
        <w:rPr>
          <w:rFonts w:ascii="Verdana" w:eastAsia="Times New Roman" w:hAnsi="Verdana" w:cs="Times New Roman"/>
          <w:color w:val="595959"/>
          <w:sz w:val="17"/>
          <w:szCs w:val="17"/>
        </w:rPr>
        <w:t>(Ann Cameron and Lis Toft) (EA)</w:t>
      </w:r>
    </w:p>
    <w:p w:rsidR="001304E4" w:rsidRPr="001304E4" w:rsidRDefault="001304E4" w:rsidP="001304E4">
      <w:pPr>
        <w:spacing w:after="120" w:line="255" w:lineRule="atLeast"/>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Grandparents’ stories:</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i/>
          <w:iCs/>
          <w:color w:val="595959"/>
          <w:sz w:val="17"/>
          <w:szCs w:val="17"/>
        </w:rPr>
        <w:t xml:space="preserve">Grandfather’s Journey </w:t>
      </w:r>
      <w:r w:rsidRPr="001304E4">
        <w:rPr>
          <w:rFonts w:ascii="Verdana" w:eastAsia="Times New Roman" w:hAnsi="Verdana" w:cs="Times New Roman"/>
          <w:color w:val="595959"/>
          <w:sz w:val="17"/>
          <w:szCs w:val="17"/>
        </w:rPr>
        <w:t>(Allen Say) (EA)</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i/>
          <w:iCs/>
          <w:color w:val="595959"/>
          <w:sz w:val="17"/>
          <w:szCs w:val="17"/>
        </w:rPr>
        <w:t>Tea with Milk </w:t>
      </w:r>
      <w:r w:rsidRPr="001304E4">
        <w:rPr>
          <w:rFonts w:ascii="Verdana" w:eastAsia="Times New Roman" w:hAnsi="Verdana" w:cs="Times New Roman"/>
          <w:color w:val="595959"/>
          <w:sz w:val="17"/>
          <w:szCs w:val="17"/>
        </w:rPr>
        <w:t>(Allen Say) (EA)</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i/>
          <w:iCs/>
          <w:color w:val="595959"/>
          <w:sz w:val="17"/>
          <w:szCs w:val="17"/>
        </w:rPr>
        <w:t>Song and Dance Man </w:t>
      </w:r>
      <w:r w:rsidRPr="001304E4">
        <w:rPr>
          <w:rFonts w:ascii="Verdana" w:eastAsia="Times New Roman" w:hAnsi="Verdana" w:cs="Times New Roman"/>
          <w:color w:val="595959"/>
          <w:sz w:val="17"/>
          <w:szCs w:val="17"/>
        </w:rPr>
        <w:t>(Karen Ackerman and Stephen Gammel)</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i/>
          <w:iCs/>
          <w:color w:val="595959"/>
          <w:sz w:val="17"/>
          <w:szCs w:val="17"/>
        </w:rPr>
        <w:t>Snowed in with Grandmother Silk </w:t>
      </w:r>
      <w:r w:rsidRPr="001304E4">
        <w:rPr>
          <w:rFonts w:ascii="Verdana" w:eastAsia="Times New Roman" w:hAnsi="Verdana" w:cs="Times New Roman"/>
          <w:color w:val="595959"/>
          <w:sz w:val="17"/>
          <w:szCs w:val="17"/>
        </w:rPr>
        <w:t>(Carol Fenner and Amanda Harvey)</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i/>
          <w:iCs/>
          <w:color w:val="595959"/>
          <w:sz w:val="17"/>
          <w:szCs w:val="17"/>
        </w:rPr>
        <w:t>Annie and the Old One </w:t>
      </w:r>
      <w:r w:rsidRPr="001304E4">
        <w:rPr>
          <w:rFonts w:ascii="Verdana" w:eastAsia="Times New Roman" w:hAnsi="Verdana" w:cs="Times New Roman"/>
          <w:color w:val="595959"/>
          <w:sz w:val="17"/>
          <w:szCs w:val="17"/>
        </w:rPr>
        <w:t>(Miska Miles and  Peter Parnall)</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i/>
          <w:iCs/>
          <w:color w:val="595959"/>
          <w:sz w:val="17"/>
          <w:szCs w:val="17"/>
        </w:rPr>
        <w:t>Through Grandpa’s Eyes </w:t>
      </w:r>
      <w:r w:rsidRPr="001304E4">
        <w:rPr>
          <w:rFonts w:ascii="Verdana" w:eastAsia="Times New Roman" w:hAnsi="Verdana" w:cs="Times New Roman"/>
          <w:color w:val="595959"/>
          <w:sz w:val="17"/>
          <w:szCs w:val="17"/>
        </w:rPr>
        <w:t>(Patricia Maclachlan and Deborah Kogan Ray) (EA)</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i/>
          <w:iCs/>
          <w:color w:val="595959"/>
          <w:sz w:val="17"/>
          <w:szCs w:val="17"/>
        </w:rPr>
        <w:lastRenderedPageBreak/>
        <w:t>Knots on a Counting Rope </w:t>
      </w:r>
      <w:r w:rsidRPr="001304E4">
        <w:rPr>
          <w:rFonts w:ascii="Verdana" w:eastAsia="Times New Roman" w:hAnsi="Verdana" w:cs="Times New Roman"/>
          <w:color w:val="595959"/>
          <w:sz w:val="17"/>
          <w:szCs w:val="17"/>
        </w:rPr>
        <w:t>(John Archambault, Ted Rand, and Bill Martin, Jr.)</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i/>
          <w:iCs/>
          <w:color w:val="595959"/>
          <w:sz w:val="17"/>
          <w:szCs w:val="17"/>
        </w:rPr>
        <w:t>The Memory String </w:t>
      </w:r>
      <w:r w:rsidRPr="001304E4">
        <w:rPr>
          <w:rFonts w:ascii="Verdana" w:eastAsia="Times New Roman" w:hAnsi="Verdana" w:cs="Times New Roman"/>
          <w:color w:val="595959"/>
          <w:sz w:val="17"/>
          <w:szCs w:val="17"/>
        </w:rPr>
        <w:t>(Eve Bunting and Ted Rand)</w:t>
      </w:r>
    </w:p>
    <w:p w:rsidR="001304E4" w:rsidRPr="001304E4" w:rsidRDefault="001304E4" w:rsidP="001304E4">
      <w:pPr>
        <w:spacing w:after="120" w:line="255" w:lineRule="atLeast"/>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Cultural trickster stories:</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i/>
          <w:iCs/>
          <w:color w:val="595959"/>
          <w:sz w:val="17"/>
          <w:szCs w:val="17"/>
        </w:rPr>
        <w:t>Tops &amp; Bottoms </w:t>
      </w:r>
      <w:r w:rsidRPr="001304E4">
        <w:rPr>
          <w:rFonts w:ascii="Verdana" w:eastAsia="Times New Roman" w:hAnsi="Verdana" w:cs="Times New Roman"/>
          <w:color w:val="595959"/>
          <w:sz w:val="17"/>
          <w:szCs w:val="17"/>
        </w:rPr>
        <w:t>(Janet Stevens) (E)</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i/>
          <w:iCs/>
          <w:color w:val="595959"/>
          <w:sz w:val="17"/>
          <w:szCs w:val="17"/>
        </w:rPr>
        <w:t>Bruh Rabbit and the Tar Baby Girl </w:t>
      </w:r>
      <w:r w:rsidRPr="001304E4">
        <w:rPr>
          <w:rFonts w:ascii="Verdana" w:eastAsia="Times New Roman" w:hAnsi="Verdana" w:cs="Times New Roman"/>
          <w:color w:val="595959"/>
          <w:sz w:val="17"/>
          <w:szCs w:val="17"/>
        </w:rPr>
        <w:t>(Virginia Hamilton and James Randome)</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i/>
          <w:iCs/>
          <w:color w:val="595959"/>
          <w:sz w:val="17"/>
          <w:szCs w:val="17"/>
        </w:rPr>
        <w:t>Love and Roast Chicken: A Trickster Tale from the Andes Mountains </w:t>
      </w:r>
      <w:r w:rsidRPr="001304E4">
        <w:rPr>
          <w:rFonts w:ascii="Verdana" w:eastAsia="Times New Roman" w:hAnsi="Verdana" w:cs="Times New Roman"/>
          <w:color w:val="595959"/>
          <w:sz w:val="17"/>
          <w:szCs w:val="17"/>
        </w:rPr>
        <w:t>(Barbara Knutson)</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i/>
          <w:iCs/>
          <w:color w:val="595959"/>
          <w:sz w:val="17"/>
          <w:szCs w:val="17"/>
        </w:rPr>
        <w:t>Iktomi and the Buzzard </w:t>
      </w:r>
      <w:r w:rsidRPr="001304E4">
        <w:rPr>
          <w:rFonts w:ascii="Verdana" w:eastAsia="Times New Roman" w:hAnsi="Verdana" w:cs="Times New Roman"/>
          <w:color w:val="595959"/>
          <w:sz w:val="17"/>
          <w:szCs w:val="17"/>
        </w:rPr>
        <w:t>(Paul Goble)</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i/>
          <w:iCs/>
          <w:color w:val="595959"/>
          <w:sz w:val="17"/>
          <w:szCs w:val="17"/>
        </w:rPr>
        <w:t>Iktomi and the Coyote </w:t>
      </w:r>
      <w:r w:rsidRPr="001304E4">
        <w:rPr>
          <w:rFonts w:ascii="Verdana" w:eastAsia="Times New Roman" w:hAnsi="Verdana" w:cs="Times New Roman"/>
          <w:color w:val="595959"/>
          <w:sz w:val="17"/>
          <w:szCs w:val="17"/>
        </w:rPr>
        <w:t>(Paul Goble)</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i/>
          <w:iCs/>
          <w:color w:val="595959"/>
          <w:sz w:val="17"/>
          <w:szCs w:val="17"/>
        </w:rPr>
        <w:t xml:space="preserve">Iktomi and the Boulder </w:t>
      </w:r>
      <w:r w:rsidRPr="001304E4">
        <w:rPr>
          <w:rFonts w:ascii="Verdana" w:eastAsia="Times New Roman" w:hAnsi="Verdana" w:cs="Times New Roman"/>
          <w:color w:val="595959"/>
          <w:sz w:val="17"/>
          <w:szCs w:val="17"/>
        </w:rPr>
        <w:t>(Paul Goble)</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i/>
          <w:iCs/>
          <w:color w:val="595959"/>
          <w:sz w:val="17"/>
          <w:szCs w:val="17"/>
        </w:rPr>
        <w:t xml:space="preserve">Iktomi and the Berries </w:t>
      </w:r>
      <w:r w:rsidRPr="001304E4">
        <w:rPr>
          <w:rFonts w:ascii="Verdana" w:eastAsia="Times New Roman" w:hAnsi="Verdana" w:cs="Times New Roman"/>
          <w:color w:val="595959"/>
          <w:sz w:val="17"/>
          <w:szCs w:val="17"/>
        </w:rPr>
        <w:t>(Paul Goble)</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i/>
          <w:iCs/>
          <w:color w:val="595959"/>
          <w:sz w:val="17"/>
          <w:szCs w:val="17"/>
        </w:rPr>
        <w:t xml:space="preserve">Iktomi Loses His Eyes </w:t>
      </w:r>
      <w:r w:rsidRPr="001304E4">
        <w:rPr>
          <w:rFonts w:ascii="Verdana" w:eastAsia="Times New Roman" w:hAnsi="Verdana" w:cs="Times New Roman"/>
          <w:color w:val="595959"/>
          <w:sz w:val="17"/>
          <w:szCs w:val="17"/>
        </w:rPr>
        <w:t>(Paul Goble)</w:t>
      </w:r>
    </w:p>
    <w:p w:rsidR="001304E4" w:rsidRPr="001304E4" w:rsidRDefault="001304E4" w:rsidP="001304E4">
      <w:pPr>
        <w:spacing w:after="60" w:line="240" w:lineRule="atLeast"/>
        <w:textAlignment w:val="top"/>
        <w:outlineLvl w:val="4"/>
        <w:rPr>
          <w:rFonts w:ascii="Georgia" w:eastAsia="Times New Roman" w:hAnsi="Georgia" w:cs="Times New Roman"/>
          <w:b/>
          <w:bCs/>
          <w:color w:val="842A30"/>
          <w:sz w:val="21"/>
          <w:szCs w:val="21"/>
        </w:rPr>
      </w:pPr>
      <w:r w:rsidRPr="001304E4">
        <w:rPr>
          <w:rFonts w:ascii="Georgia" w:eastAsia="Times New Roman" w:hAnsi="Georgia" w:cs="Times New Roman"/>
          <w:b/>
          <w:bCs/>
          <w:color w:val="842A30"/>
          <w:sz w:val="21"/>
          <w:szCs w:val="21"/>
        </w:rPr>
        <w:t>Poems</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“Grandpa’s Stories” (Langston Hughes) (E)</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“Aunt Sue’s Stories” (Langston Hughes) (EA)</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“Mother to Son” (Langston Hughes) (EA)</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“By Myself” (Eloise Greenfield)</w:t>
      </w:r>
    </w:p>
    <w:p w:rsidR="001304E4" w:rsidRPr="001304E4" w:rsidRDefault="001304E4" w:rsidP="001304E4">
      <w:pPr>
        <w:spacing w:after="60" w:line="240" w:lineRule="atLeast"/>
        <w:textAlignment w:val="top"/>
        <w:outlineLvl w:val="4"/>
        <w:rPr>
          <w:rFonts w:ascii="Georgia" w:eastAsia="Times New Roman" w:hAnsi="Georgia" w:cs="Times New Roman"/>
          <w:b/>
          <w:bCs/>
          <w:color w:val="842A30"/>
          <w:sz w:val="21"/>
          <w:szCs w:val="21"/>
        </w:rPr>
      </w:pPr>
      <w:r w:rsidRPr="001304E4">
        <w:rPr>
          <w:rFonts w:ascii="Georgia" w:eastAsia="Times New Roman" w:hAnsi="Georgia" w:cs="Times New Roman"/>
          <w:b/>
          <w:bCs/>
          <w:color w:val="842A30"/>
          <w:sz w:val="21"/>
          <w:szCs w:val="21"/>
        </w:rPr>
        <w:t>Stories (Read Aloud)</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i/>
          <w:iCs/>
          <w:color w:val="595959"/>
          <w:sz w:val="17"/>
          <w:szCs w:val="17"/>
        </w:rPr>
        <w:t>The Apple and the Arrow </w:t>
      </w:r>
      <w:r w:rsidRPr="001304E4">
        <w:rPr>
          <w:rFonts w:ascii="Verdana" w:eastAsia="Times New Roman" w:hAnsi="Verdana" w:cs="Times New Roman"/>
          <w:color w:val="595959"/>
          <w:sz w:val="17"/>
          <w:szCs w:val="17"/>
        </w:rPr>
        <w:t>(Mary Buff)</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i/>
          <w:iCs/>
          <w:color w:val="595959"/>
          <w:sz w:val="17"/>
          <w:szCs w:val="17"/>
        </w:rPr>
        <w:t>Sign of the Beaver </w:t>
      </w:r>
      <w:r w:rsidRPr="001304E4">
        <w:rPr>
          <w:rFonts w:ascii="Verdana" w:eastAsia="Times New Roman" w:hAnsi="Verdana" w:cs="Times New Roman"/>
          <w:color w:val="595959"/>
          <w:sz w:val="17"/>
          <w:szCs w:val="17"/>
        </w:rPr>
        <w:t>(Elizabeth Geroge Speare)</w:t>
      </w:r>
    </w:p>
    <w:p w:rsidR="001304E4" w:rsidRPr="001304E4" w:rsidRDefault="001304E4" w:rsidP="001304E4">
      <w:pPr>
        <w:spacing w:after="60" w:line="240" w:lineRule="atLeast"/>
        <w:textAlignment w:val="top"/>
        <w:outlineLvl w:val="4"/>
        <w:rPr>
          <w:rFonts w:ascii="Georgia" w:eastAsia="Times New Roman" w:hAnsi="Georgia" w:cs="Times New Roman"/>
          <w:b/>
          <w:bCs/>
          <w:color w:val="842A30"/>
          <w:sz w:val="21"/>
          <w:szCs w:val="21"/>
        </w:rPr>
      </w:pPr>
      <w:r w:rsidRPr="001304E4">
        <w:rPr>
          <w:rFonts w:ascii="Georgia" w:eastAsia="Times New Roman" w:hAnsi="Georgia" w:cs="Times New Roman"/>
          <w:b/>
          <w:bCs/>
          <w:color w:val="842A30"/>
          <w:sz w:val="21"/>
          <w:szCs w:val="21"/>
        </w:rPr>
        <w:t>Poems (Read Aloud)</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“Your World” (Georgia Douglas Johnson) (E)</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“The Telephone” (Robert Frost) (EA)</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“Nani” (Alberto Rios)</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“You Are Old, Father William” (Lewis Carroll) (EA)</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“For want of a nail, the shoe was lost…” (Traditional)</w:t>
      </w:r>
    </w:p>
    <w:p w:rsidR="001304E4" w:rsidRPr="001304E4" w:rsidRDefault="001304E4" w:rsidP="001304E4">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1304E4">
        <w:rPr>
          <w:rFonts w:ascii="Arial Black" w:eastAsia="Times New Roman" w:hAnsi="Arial Black" w:cs="Times New Roman"/>
          <w:b/>
          <w:bCs/>
          <w:caps/>
          <w:color w:val="000000"/>
          <w:spacing w:val="15"/>
          <w:sz w:val="17"/>
          <w:szCs w:val="17"/>
        </w:rPr>
        <w:t>Informational Texts</w:t>
      </w:r>
    </w:p>
    <w:p w:rsidR="001304E4" w:rsidRPr="001304E4" w:rsidRDefault="001304E4" w:rsidP="001304E4">
      <w:pPr>
        <w:spacing w:after="120" w:line="255" w:lineRule="atLeast"/>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Students will do internet research on a culture related to a favorite trickster tale:</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African American slave culture</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European culture (choose specific country)</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Native American (Plains) culture</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Andes Mountain culture</w:t>
      </w:r>
    </w:p>
    <w:p w:rsidR="001304E4" w:rsidRPr="001304E4" w:rsidRDefault="001304E4" w:rsidP="001304E4">
      <w:pPr>
        <w:spacing w:after="60" w:line="240" w:lineRule="atLeast"/>
        <w:textAlignment w:val="top"/>
        <w:outlineLvl w:val="4"/>
        <w:rPr>
          <w:rFonts w:ascii="Georgia" w:eastAsia="Times New Roman" w:hAnsi="Georgia" w:cs="Times New Roman"/>
          <w:b/>
          <w:bCs/>
          <w:color w:val="842A30"/>
          <w:sz w:val="21"/>
          <w:szCs w:val="21"/>
        </w:rPr>
      </w:pPr>
      <w:r w:rsidRPr="001304E4">
        <w:rPr>
          <w:rFonts w:ascii="Georgia" w:eastAsia="Times New Roman" w:hAnsi="Georgia" w:cs="Times New Roman"/>
          <w:b/>
          <w:bCs/>
          <w:color w:val="842A30"/>
          <w:sz w:val="21"/>
          <w:szCs w:val="21"/>
        </w:rPr>
        <w:t>Informational Text (Read Aloud)</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i/>
          <w:iCs/>
          <w:color w:val="595959"/>
          <w:sz w:val="17"/>
          <w:szCs w:val="17"/>
        </w:rPr>
        <w:t>Throw Your Tooth on the Roof: Tooth Traditions Around the World </w:t>
      </w:r>
      <w:r w:rsidRPr="001304E4">
        <w:rPr>
          <w:rFonts w:ascii="Verdana" w:eastAsia="Times New Roman" w:hAnsi="Verdana" w:cs="Times New Roman"/>
          <w:color w:val="595959"/>
          <w:sz w:val="17"/>
          <w:szCs w:val="17"/>
        </w:rPr>
        <w:t>(Selby Beeler and G. Brian Karas) (E)</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i/>
          <w:iCs/>
          <w:color w:val="595959"/>
          <w:sz w:val="17"/>
          <w:szCs w:val="17"/>
        </w:rPr>
        <w:t xml:space="preserve">Merry-Go-Round: A Book About Nouns </w:t>
      </w:r>
      <w:r w:rsidRPr="001304E4">
        <w:rPr>
          <w:rFonts w:ascii="Verdana" w:eastAsia="Times New Roman" w:hAnsi="Verdana" w:cs="Times New Roman"/>
          <w:color w:val="595959"/>
          <w:sz w:val="17"/>
          <w:szCs w:val="17"/>
        </w:rPr>
        <w:t>(World of Language) (Ruth Heller)</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i/>
          <w:iCs/>
          <w:color w:val="595959"/>
          <w:sz w:val="17"/>
          <w:szCs w:val="17"/>
        </w:rPr>
        <w:t xml:space="preserve">Mine, All Mine: A Book About Pronouns </w:t>
      </w:r>
      <w:r w:rsidRPr="001304E4">
        <w:rPr>
          <w:rFonts w:ascii="Verdana" w:eastAsia="Times New Roman" w:hAnsi="Verdana" w:cs="Times New Roman"/>
          <w:color w:val="595959"/>
          <w:sz w:val="17"/>
          <w:szCs w:val="17"/>
        </w:rPr>
        <w:t>(World of Language) (Ruth Heller)</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i/>
          <w:iCs/>
          <w:color w:val="595959"/>
          <w:sz w:val="17"/>
          <w:szCs w:val="17"/>
        </w:rPr>
        <w:t>A Cache of Jewels and Other Collective Nouns </w:t>
      </w:r>
      <w:r w:rsidRPr="001304E4">
        <w:rPr>
          <w:rFonts w:ascii="Verdana" w:eastAsia="Times New Roman" w:hAnsi="Verdana" w:cs="Times New Roman"/>
          <w:color w:val="595959"/>
          <w:sz w:val="17"/>
          <w:szCs w:val="17"/>
        </w:rPr>
        <w:t>(World of Language) (Ruth Heller)</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i/>
          <w:iCs/>
          <w:color w:val="595959"/>
          <w:sz w:val="17"/>
          <w:szCs w:val="17"/>
        </w:rPr>
        <w:lastRenderedPageBreak/>
        <w:t xml:space="preserve">Kites Sail High: A Book About Verbs </w:t>
      </w:r>
      <w:r w:rsidRPr="001304E4">
        <w:rPr>
          <w:rFonts w:ascii="Verdana" w:eastAsia="Times New Roman" w:hAnsi="Verdana" w:cs="Times New Roman"/>
          <w:color w:val="595959"/>
          <w:sz w:val="17"/>
          <w:szCs w:val="17"/>
        </w:rPr>
        <w:t>(World of Language) (Ruth Heller)</w:t>
      </w:r>
    </w:p>
    <w:p w:rsidR="001304E4" w:rsidRPr="001304E4" w:rsidRDefault="001304E4" w:rsidP="001304E4">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1304E4">
        <w:rPr>
          <w:rFonts w:ascii="Arial Black" w:eastAsia="Times New Roman" w:hAnsi="Arial Black" w:cs="Times New Roman"/>
          <w:b/>
          <w:bCs/>
          <w:caps/>
          <w:color w:val="000000"/>
          <w:spacing w:val="15"/>
          <w:sz w:val="17"/>
          <w:szCs w:val="17"/>
        </w:rPr>
        <w:t>Art, Music, and Media</w:t>
      </w:r>
    </w:p>
    <w:p w:rsidR="001304E4" w:rsidRPr="001304E4" w:rsidRDefault="001304E4" w:rsidP="001304E4">
      <w:pPr>
        <w:spacing w:after="60" w:line="240" w:lineRule="atLeast"/>
        <w:textAlignment w:val="top"/>
        <w:outlineLvl w:val="4"/>
        <w:rPr>
          <w:rFonts w:ascii="Georgia" w:eastAsia="Times New Roman" w:hAnsi="Georgia" w:cs="Times New Roman"/>
          <w:b/>
          <w:bCs/>
          <w:color w:val="842A30"/>
          <w:sz w:val="21"/>
          <w:szCs w:val="21"/>
        </w:rPr>
      </w:pPr>
      <w:r w:rsidRPr="001304E4">
        <w:rPr>
          <w:rFonts w:ascii="Georgia" w:eastAsia="Times New Roman" w:hAnsi="Georgia" w:cs="Times New Roman"/>
          <w:b/>
          <w:bCs/>
          <w:color w:val="842A30"/>
          <w:sz w:val="21"/>
          <w:szCs w:val="21"/>
        </w:rPr>
        <w:t>Art</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 xml:space="preserve">Paul Goble, </w:t>
      </w:r>
      <w:hyperlink r:id="rId19" w:tgtFrame="_blank" w:history="1">
        <w:r w:rsidRPr="001304E4">
          <w:rPr>
            <w:rFonts w:ascii="Verdana" w:eastAsia="Times New Roman" w:hAnsi="Verdana" w:cs="Times New Roman"/>
            <w:color w:val="000000"/>
            <w:sz w:val="17"/>
            <w:szCs w:val="17"/>
            <w:u w:val="single"/>
          </w:rPr>
          <w:t>works</w:t>
        </w:r>
      </w:hyperlink>
      <w:r w:rsidRPr="001304E4">
        <w:rPr>
          <w:rFonts w:ascii="Verdana" w:eastAsia="Times New Roman" w:hAnsi="Verdana" w:cs="Times New Roman"/>
          <w:color w:val="595959"/>
          <w:sz w:val="17"/>
          <w:szCs w:val="17"/>
        </w:rPr>
        <w:t xml:space="preserve"> (1933-present)</w:t>
      </w:r>
    </w:p>
    <w:p w:rsidR="001304E4" w:rsidRPr="001304E4" w:rsidRDefault="001304E4" w:rsidP="001304E4">
      <w:pPr>
        <w:numPr>
          <w:ilvl w:val="0"/>
          <w:numId w:val="1"/>
        </w:numPr>
        <w:spacing w:after="45" w:line="270" w:lineRule="atLeast"/>
        <w:ind w:left="3180"/>
        <w:textAlignment w:val="top"/>
        <w:rPr>
          <w:rFonts w:ascii="Georgia" w:eastAsia="Times New Roman" w:hAnsi="Georgia" w:cs="Times New Roman"/>
          <w:color w:val="595959"/>
          <w:sz w:val="21"/>
          <w:szCs w:val="21"/>
        </w:rPr>
      </w:pPr>
    </w:p>
    <w:p w:rsidR="001304E4" w:rsidRPr="001304E4" w:rsidRDefault="001304E4" w:rsidP="001304E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0" w:history="1">
        <w:r w:rsidRPr="001304E4">
          <w:rPr>
            <w:rFonts w:ascii="Verdana" w:eastAsia="Times New Roman" w:hAnsi="Verdana" w:cs="Times New Roman"/>
            <w:color w:val="000000"/>
            <w:sz w:val="17"/>
            <w:szCs w:val="17"/>
          </w:rPr>
          <w:t>Show All</w:t>
        </w:r>
      </w:hyperlink>
      <w:r w:rsidRPr="001304E4">
        <w:rPr>
          <w:rFonts w:ascii="Verdana" w:eastAsia="Times New Roman" w:hAnsi="Verdana" w:cs="Times New Roman"/>
          <w:color w:val="867F69"/>
          <w:sz w:val="17"/>
          <w:szCs w:val="17"/>
        </w:rPr>
        <w:t xml:space="preserve"> | </w:t>
      </w:r>
      <w:hyperlink r:id="rId21" w:history="1">
        <w:r w:rsidRPr="001304E4">
          <w:rPr>
            <w:rFonts w:ascii="Verdana" w:eastAsia="Times New Roman" w:hAnsi="Verdana" w:cs="Times New Roman"/>
            <w:color w:val="000000"/>
            <w:sz w:val="17"/>
            <w:szCs w:val="17"/>
          </w:rPr>
          <w:t>Hide All</w:t>
        </w:r>
      </w:hyperlink>
      <w:r w:rsidRPr="001304E4">
        <w:rPr>
          <w:rFonts w:ascii="Verdana" w:eastAsia="Times New Roman" w:hAnsi="Verdana" w:cs="Times New Roman"/>
          <w:color w:val="867F69"/>
          <w:sz w:val="17"/>
          <w:szCs w:val="17"/>
        </w:rPr>
        <w:t xml:space="preserve"> | </w:t>
      </w:r>
      <w:hyperlink r:id="rId22" w:anchor="top" w:history="1">
        <w:r w:rsidRPr="001304E4">
          <w:rPr>
            <w:rFonts w:ascii="Verdana" w:eastAsia="Times New Roman" w:hAnsi="Verdana" w:cs="Times New Roman"/>
            <w:color w:val="000000"/>
            <w:sz w:val="17"/>
            <w:szCs w:val="17"/>
          </w:rPr>
          <w:t>Top</w:t>
        </w:r>
      </w:hyperlink>
      <w:r w:rsidRPr="001304E4">
        <w:rPr>
          <w:rFonts w:ascii="Georgia" w:eastAsia="Times New Roman" w:hAnsi="Georgia" w:cs="Times New Roman"/>
          <w:color w:val="595959"/>
          <w:sz w:val="21"/>
          <w:szCs w:val="21"/>
        </w:rPr>
        <w:t xml:space="preserve"> </w:t>
      </w:r>
    </w:p>
    <w:p w:rsidR="001304E4" w:rsidRPr="001304E4" w:rsidRDefault="001304E4" w:rsidP="001304E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304E4">
        <w:rPr>
          <w:rFonts w:ascii="Georgia" w:eastAsia="Times New Roman" w:hAnsi="Georgia" w:cs="Times New Roman"/>
          <w:b/>
          <w:bCs/>
          <w:caps/>
          <w:color w:val="FFFFFF"/>
          <w:spacing w:val="15"/>
          <w:sz w:val="26"/>
          <w:szCs w:val="26"/>
        </w:rPr>
        <w:t>Sample Activities and Assessments</w:t>
      </w:r>
    </w:p>
    <w:p w:rsidR="001304E4" w:rsidRPr="001304E4" w:rsidRDefault="001304E4" w:rsidP="001304E4">
      <w:pPr>
        <w:numPr>
          <w:ilvl w:val="1"/>
          <w:numId w:val="1"/>
        </w:numPr>
        <w:spacing w:after="120" w:line="255" w:lineRule="atLeast"/>
        <w:ind w:left="3180"/>
        <w:textAlignment w:val="top"/>
        <w:rPr>
          <w:rFonts w:ascii="Verdana" w:eastAsia="Times New Roman" w:hAnsi="Verdana" w:cs="Times New Roman"/>
          <w:color w:val="595959"/>
          <w:sz w:val="17"/>
          <w:szCs w:val="17"/>
        </w:rPr>
      </w:pPr>
      <w:r w:rsidRPr="001304E4">
        <w:rPr>
          <w:rFonts w:ascii="Verdana" w:eastAsia="Times New Roman" w:hAnsi="Verdana" w:cs="Times New Roman"/>
          <w:b/>
          <w:bCs/>
          <w:color w:val="595959"/>
          <w:sz w:val="17"/>
          <w:szCs w:val="17"/>
        </w:rPr>
        <w:t>Teacher Notes:</w:t>
      </w:r>
      <w:r w:rsidRPr="001304E4">
        <w:rPr>
          <w:rFonts w:ascii="Verdana" w:eastAsia="Times New Roman" w:hAnsi="Verdana" w:cs="Times New Roman"/>
          <w:color w:val="595959"/>
          <w:sz w:val="17"/>
          <w:szCs w:val="17"/>
        </w:rPr>
        <w:t xml:space="preserve"> </w:t>
      </w:r>
      <w:r w:rsidRPr="001304E4">
        <w:rPr>
          <w:rFonts w:ascii="Verdana" w:eastAsia="Times New Roman" w:hAnsi="Verdana" w:cs="Times New Roman"/>
          <w:i/>
          <w:iCs/>
          <w:color w:val="595959"/>
          <w:sz w:val="17"/>
          <w:szCs w:val="17"/>
        </w:rPr>
        <w:t>This unit is a natural fit for inviting grandparents into the classroom to tell their own stories or to read the stories under the “grandparent story” section. At the beginning of the school year, you may see some unique opportunities to engage the grandparents with their own grandchildren’s learning or to volunteer in the classroom. A Grandparents’ Day would be a perfect celebration to include in this unit.</w:t>
      </w:r>
    </w:p>
    <w:p w:rsidR="001304E4" w:rsidRPr="001304E4" w:rsidRDefault="001304E4" w:rsidP="001304E4">
      <w:pPr>
        <w:spacing w:after="60" w:line="240" w:lineRule="atLeast"/>
        <w:textAlignment w:val="top"/>
        <w:outlineLvl w:val="4"/>
        <w:rPr>
          <w:rFonts w:ascii="Georgia" w:eastAsia="Times New Roman" w:hAnsi="Georgia" w:cs="Times New Roman"/>
          <w:b/>
          <w:bCs/>
          <w:color w:val="842A30"/>
          <w:sz w:val="21"/>
          <w:szCs w:val="21"/>
        </w:rPr>
      </w:pPr>
      <w:r w:rsidRPr="001304E4">
        <w:rPr>
          <w:rFonts w:ascii="Georgia" w:eastAsia="Times New Roman" w:hAnsi="Georgia" w:cs="Times New Roman"/>
          <w:b/>
          <w:bCs/>
          <w:color w:val="842A30"/>
          <w:sz w:val="21"/>
          <w:szCs w:val="21"/>
        </w:rPr>
        <w:t>Class Discussion / Literature</w:t>
      </w:r>
    </w:p>
    <w:p w:rsidR="001304E4" w:rsidRPr="001304E4" w:rsidRDefault="001304E4" w:rsidP="001304E4">
      <w:pPr>
        <w:spacing w:after="120" w:line="255" w:lineRule="atLeast"/>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 xml:space="preserve">Introduce the unit by asking students if they have family stories they love to tell. Allow students to share favorite family stories for a few minutes.Introduce that day’s new chapter book: </w:t>
      </w:r>
      <w:r w:rsidRPr="001304E4">
        <w:rPr>
          <w:rFonts w:ascii="Verdana" w:eastAsia="Times New Roman" w:hAnsi="Verdana" w:cs="Times New Roman"/>
          <w:i/>
          <w:iCs/>
          <w:color w:val="595959"/>
          <w:sz w:val="17"/>
          <w:szCs w:val="17"/>
        </w:rPr>
        <w:t>The Stories Julian Tells</w:t>
      </w:r>
      <w:r w:rsidRPr="001304E4">
        <w:rPr>
          <w:rFonts w:ascii="Verdana" w:eastAsia="Times New Roman" w:hAnsi="Verdana" w:cs="Times New Roman"/>
          <w:color w:val="595959"/>
          <w:sz w:val="17"/>
          <w:szCs w:val="17"/>
        </w:rPr>
        <w:t xml:space="preserve"> (Ann Cameron and Ann Strugnell). As students read the first chapter of the book, “The Pudding Like a Night on the Sea,” ask them to examine Julian as a character. You might post these leading questions and discuss their meaning by having your students ask you the questions as their new teacher:How would you describe Julian?</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What are his character traits?</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Why does he do what he does?</w:t>
      </w:r>
    </w:p>
    <w:p w:rsidR="001304E4" w:rsidRPr="001304E4" w:rsidRDefault="001304E4" w:rsidP="001304E4">
      <w:pPr>
        <w:spacing w:after="120" w:line="255" w:lineRule="atLeast"/>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Read the chapter aloud to the students as they follow along. Continue reading the subsequent chapters in the days that follow, encouraging as much independent reading as possible. Continue to focus on character traits and motivation. As students finish this book, allow them to choose to move to other character stories in this series or to continue with Julian. This provides the opportunity to compare and contrast books and /or characters by the same author. (RL.3.3, SL.3.6, SL.3.1b, SL.3.4, RL.3.9)</w:t>
      </w:r>
    </w:p>
    <w:p w:rsidR="001304E4" w:rsidRPr="001304E4" w:rsidRDefault="001304E4" w:rsidP="001304E4">
      <w:pPr>
        <w:spacing w:after="60" w:line="240" w:lineRule="atLeast"/>
        <w:textAlignment w:val="top"/>
        <w:outlineLvl w:val="4"/>
        <w:rPr>
          <w:rFonts w:ascii="Georgia" w:eastAsia="Times New Roman" w:hAnsi="Georgia" w:cs="Times New Roman"/>
          <w:b/>
          <w:bCs/>
          <w:color w:val="842A30"/>
          <w:sz w:val="21"/>
          <w:szCs w:val="21"/>
        </w:rPr>
      </w:pPr>
      <w:r w:rsidRPr="001304E4">
        <w:rPr>
          <w:rFonts w:ascii="Georgia" w:eastAsia="Times New Roman" w:hAnsi="Georgia" w:cs="Times New Roman"/>
          <w:b/>
          <w:bCs/>
          <w:color w:val="842A30"/>
          <w:sz w:val="21"/>
          <w:szCs w:val="21"/>
        </w:rPr>
        <w:t>Narrative Writing</w:t>
      </w:r>
    </w:p>
    <w:p w:rsidR="001304E4" w:rsidRPr="001304E4" w:rsidRDefault="001304E4" w:rsidP="001304E4">
      <w:pPr>
        <w:spacing w:after="120" w:line="255" w:lineRule="atLeast"/>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Students have been sharing favorite family stories so shift the discussion to how stories are passed down from grandparents specifically. Then, assign the following: “Interview one of your family members (e.g., a parent, grandparent, or aunt) to learn a family story. Save the story by taking notes or by recording it digitally. Use the story you record to write a narrative.”This writing project should be worked on over an extended period of time, revising and editing using the standards as guidance</w:t>
      </w:r>
      <w:r w:rsidRPr="001304E4">
        <w:rPr>
          <w:rFonts w:ascii="Verdana" w:eastAsia="Times New Roman" w:hAnsi="Verdana" w:cs="Times New Roman"/>
          <w:i/>
          <w:iCs/>
          <w:color w:val="595959"/>
          <w:sz w:val="17"/>
          <w:szCs w:val="17"/>
        </w:rPr>
        <w:t>. </w:t>
      </w:r>
      <w:r w:rsidRPr="001304E4">
        <w:rPr>
          <w:rFonts w:ascii="Verdana" w:eastAsia="Times New Roman" w:hAnsi="Verdana" w:cs="Times New Roman"/>
          <w:color w:val="595959"/>
          <w:sz w:val="17"/>
          <w:szCs w:val="17"/>
        </w:rPr>
        <w:t>(W.3.3, W.3.4, W.3.5, L.3.1, L.3.2, L.3.3)</w:t>
      </w:r>
    </w:p>
    <w:p w:rsidR="001304E4" w:rsidRPr="001304E4" w:rsidRDefault="001304E4" w:rsidP="001304E4">
      <w:pPr>
        <w:spacing w:after="60" w:line="240" w:lineRule="atLeast"/>
        <w:textAlignment w:val="top"/>
        <w:outlineLvl w:val="4"/>
        <w:rPr>
          <w:rFonts w:ascii="Georgia" w:eastAsia="Times New Roman" w:hAnsi="Georgia" w:cs="Times New Roman"/>
          <w:b/>
          <w:bCs/>
          <w:color w:val="842A30"/>
          <w:sz w:val="21"/>
          <w:szCs w:val="21"/>
        </w:rPr>
      </w:pPr>
      <w:r w:rsidRPr="001304E4">
        <w:rPr>
          <w:rFonts w:ascii="Georgia" w:eastAsia="Times New Roman" w:hAnsi="Georgia" w:cs="Times New Roman"/>
          <w:b/>
          <w:bCs/>
          <w:color w:val="842A30"/>
          <w:sz w:val="21"/>
          <w:szCs w:val="21"/>
        </w:rPr>
        <w:t>Class Discussion / Language</w:t>
      </w:r>
    </w:p>
    <w:p w:rsidR="001304E4" w:rsidRPr="001304E4" w:rsidRDefault="001304E4" w:rsidP="001304E4">
      <w:pPr>
        <w:spacing w:after="120" w:line="255" w:lineRule="atLeast"/>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Ruth Heller has written a series of informational books that teach parts of speech. Remind students they learned about “nouns” in second grade. As you read the book</w:t>
      </w:r>
      <w:r w:rsidRPr="001304E4">
        <w:rPr>
          <w:rFonts w:ascii="Verdana" w:eastAsia="Times New Roman" w:hAnsi="Verdana" w:cs="Times New Roman"/>
          <w:i/>
          <w:iCs/>
          <w:color w:val="595959"/>
          <w:sz w:val="17"/>
          <w:szCs w:val="17"/>
        </w:rPr>
        <w:t>Merry-Go-Round: A Book About Nouns</w:t>
      </w:r>
      <w:r w:rsidRPr="001304E4">
        <w:rPr>
          <w:rFonts w:ascii="Verdana" w:eastAsia="Times New Roman" w:hAnsi="Verdana" w:cs="Times New Roman"/>
          <w:color w:val="595959"/>
          <w:sz w:val="17"/>
          <w:szCs w:val="17"/>
        </w:rPr>
        <w:t xml:space="preserve"> (Ruth Heller), have the students listen for more information about nouns. Pause as you read to allow the students to share what they are learning or to ask questions. Review nouns, pronouns, and verbs using the Ruth Heller series. Create word banks for each part of speech and add vocabulary from class work to reinforce the application. (RI.3.1, L.3.1a, L.3.1b, L.3.1c, L.3.1d, L.3.1e, L.3.1f)</w:t>
      </w:r>
    </w:p>
    <w:p w:rsidR="001304E4" w:rsidRPr="001304E4" w:rsidRDefault="001304E4" w:rsidP="001304E4">
      <w:pPr>
        <w:spacing w:after="60" w:line="240" w:lineRule="atLeast"/>
        <w:textAlignment w:val="top"/>
        <w:outlineLvl w:val="4"/>
        <w:rPr>
          <w:rFonts w:ascii="Georgia" w:eastAsia="Times New Roman" w:hAnsi="Georgia" w:cs="Times New Roman"/>
          <w:b/>
          <w:bCs/>
          <w:color w:val="842A30"/>
          <w:sz w:val="21"/>
          <w:szCs w:val="21"/>
        </w:rPr>
      </w:pPr>
      <w:r w:rsidRPr="001304E4">
        <w:rPr>
          <w:rFonts w:ascii="Georgia" w:eastAsia="Times New Roman" w:hAnsi="Georgia" w:cs="Times New Roman"/>
          <w:b/>
          <w:bCs/>
          <w:color w:val="842A30"/>
          <w:sz w:val="21"/>
          <w:szCs w:val="21"/>
        </w:rPr>
        <w:t>Poetry Performance</w:t>
      </w:r>
    </w:p>
    <w:p w:rsidR="001304E4" w:rsidRPr="001304E4" w:rsidRDefault="001304E4" w:rsidP="001304E4">
      <w:pPr>
        <w:spacing w:after="120" w:line="255" w:lineRule="atLeast"/>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lastRenderedPageBreak/>
        <w:t>Give the students this prompt:“Choose one of the Langston Hughes poems to memorize or read interpretively. Be sure to communicate the meaning of the poem in the way you recite or read it.”Demonstrate fluent reading to the children, being sure to show how meaningful phrasing and expression guide the dramatic interpretation of a poem</w:t>
      </w:r>
      <w:r w:rsidRPr="001304E4">
        <w:rPr>
          <w:rFonts w:ascii="Verdana" w:eastAsia="Times New Roman" w:hAnsi="Verdana" w:cs="Times New Roman"/>
          <w:i/>
          <w:iCs/>
          <w:color w:val="595959"/>
          <w:sz w:val="17"/>
          <w:szCs w:val="17"/>
        </w:rPr>
        <w:t>.</w:t>
      </w:r>
      <w:r w:rsidRPr="001304E4">
        <w:rPr>
          <w:rFonts w:ascii="Verdana" w:eastAsia="Times New Roman" w:hAnsi="Verdana" w:cs="Times New Roman"/>
          <w:color w:val="595959"/>
          <w:sz w:val="17"/>
          <w:szCs w:val="17"/>
        </w:rPr>
        <w:t xml:space="preserve"> (RF.3.4b)</w:t>
      </w:r>
    </w:p>
    <w:p w:rsidR="001304E4" w:rsidRPr="001304E4" w:rsidRDefault="001304E4" w:rsidP="001304E4">
      <w:pPr>
        <w:spacing w:after="60" w:line="240" w:lineRule="atLeast"/>
        <w:textAlignment w:val="top"/>
        <w:outlineLvl w:val="4"/>
        <w:rPr>
          <w:rFonts w:ascii="Georgia" w:eastAsia="Times New Roman" w:hAnsi="Georgia" w:cs="Times New Roman"/>
          <w:b/>
          <w:bCs/>
          <w:color w:val="842A30"/>
          <w:sz w:val="21"/>
          <w:szCs w:val="21"/>
        </w:rPr>
      </w:pPr>
      <w:r w:rsidRPr="001304E4">
        <w:rPr>
          <w:rFonts w:ascii="Georgia" w:eastAsia="Times New Roman" w:hAnsi="Georgia" w:cs="Times New Roman"/>
          <w:b/>
          <w:bCs/>
          <w:color w:val="842A30"/>
          <w:sz w:val="21"/>
          <w:szCs w:val="21"/>
        </w:rPr>
        <w:t>Literary Response</w:t>
      </w:r>
    </w:p>
    <w:p w:rsidR="001304E4" w:rsidRPr="001304E4" w:rsidRDefault="001304E4" w:rsidP="001304E4">
      <w:pPr>
        <w:spacing w:after="120" w:line="255" w:lineRule="atLeast"/>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 xml:space="preserve">After reading </w:t>
      </w:r>
      <w:r w:rsidRPr="001304E4">
        <w:rPr>
          <w:rFonts w:ascii="Verdana" w:eastAsia="Times New Roman" w:hAnsi="Verdana" w:cs="Times New Roman"/>
          <w:i/>
          <w:iCs/>
          <w:color w:val="595959"/>
          <w:sz w:val="17"/>
          <w:szCs w:val="17"/>
        </w:rPr>
        <w:t xml:space="preserve">Knots on a Counting Rope </w:t>
      </w:r>
      <w:r w:rsidRPr="001304E4">
        <w:rPr>
          <w:rFonts w:ascii="Verdana" w:eastAsia="Times New Roman" w:hAnsi="Verdana" w:cs="Times New Roman"/>
          <w:color w:val="595959"/>
          <w:sz w:val="17"/>
          <w:szCs w:val="17"/>
        </w:rPr>
        <w:t>(John Archambault, Ted Rand, and Bill Martin, Jr.)</w:t>
      </w:r>
      <w:r w:rsidRPr="001304E4">
        <w:rPr>
          <w:rFonts w:ascii="Verdana" w:eastAsia="Times New Roman" w:hAnsi="Verdana" w:cs="Times New Roman"/>
          <w:i/>
          <w:iCs/>
          <w:color w:val="595959"/>
          <w:sz w:val="17"/>
          <w:szCs w:val="17"/>
        </w:rPr>
        <w:t xml:space="preserve">, </w:t>
      </w:r>
      <w:r w:rsidRPr="001304E4">
        <w:rPr>
          <w:rFonts w:ascii="Verdana" w:eastAsia="Times New Roman" w:hAnsi="Verdana" w:cs="Times New Roman"/>
          <w:color w:val="595959"/>
          <w:sz w:val="17"/>
          <w:szCs w:val="17"/>
        </w:rPr>
        <w:t xml:space="preserve">review the character traits of the boy and his grandfather. Have the students partner up and list three characteristics for each. Introduce another story that honors grandparents: </w:t>
      </w:r>
      <w:r w:rsidRPr="001304E4">
        <w:rPr>
          <w:rFonts w:ascii="Verdana" w:eastAsia="Times New Roman" w:hAnsi="Verdana" w:cs="Times New Roman"/>
          <w:i/>
          <w:iCs/>
          <w:color w:val="595959"/>
          <w:sz w:val="17"/>
          <w:szCs w:val="17"/>
        </w:rPr>
        <w:t xml:space="preserve">Through Grandpa’s Eyes </w:t>
      </w:r>
      <w:r w:rsidRPr="001304E4">
        <w:rPr>
          <w:rFonts w:ascii="Verdana" w:eastAsia="Times New Roman" w:hAnsi="Verdana" w:cs="Times New Roman"/>
          <w:color w:val="595959"/>
          <w:sz w:val="17"/>
          <w:szCs w:val="17"/>
        </w:rPr>
        <w:t>(Patricia Maclachlan and Deborah Kogan Ray). As students finish reading the new book, have them work with the same partner to list at least three characteristics of each character in the new story.</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How are the grandparents similar and different?</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How are the grandchildren similar and different?</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What is the message of each book? What do you think the author might have wanted you to learn? (RL.3.3)</w:t>
      </w:r>
    </w:p>
    <w:p w:rsidR="001304E4" w:rsidRPr="001304E4" w:rsidRDefault="001304E4" w:rsidP="001304E4">
      <w:pPr>
        <w:spacing w:after="60" w:line="240" w:lineRule="atLeast"/>
        <w:textAlignment w:val="top"/>
        <w:outlineLvl w:val="4"/>
        <w:rPr>
          <w:rFonts w:ascii="Georgia" w:eastAsia="Times New Roman" w:hAnsi="Georgia" w:cs="Times New Roman"/>
          <w:b/>
          <w:bCs/>
          <w:color w:val="842A30"/>
          <w:sz w:val="21"/>
          <w:szCs w:val="21"/>
        </w:rPr>
      </w:pPr>
      <w:r w:rsidRPr="001304E4">
        <w:rPr>
          <w:rFonts w:ascii="Georgia" w:eastAsia="Times New Roman" w:hAnsi="Georgia" w:cs="Times New Roman"/>
          <w:b/>
          <w:bCs/>
          <w:color w:val="842A30"/>
          <w:sz w:val="21"/>
          <w:szCs w:val="21"/>
        </w:rPr>
        <w:t>Literary Response</w:t>
      </w:r>
    </w:p>
    <w:p w:rsidR="001304E4" w:rsidRPr="001304E4" w:rsidRDefault="001304E4" w:rsidP="001304E4">
      <w:pPr>
        <w:spacing w:after="120" w:line="255" w:lineRule="atLeast"/>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Lead a discussion with the students to introduce the genre of trickster tales, using questions such as these:</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One of the types of folk stories handed down in cultures is a “trickster tale.” What root word do you hear in “trickster”?</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Have you ever played a trick on someone?</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Have you ever had a trick played on you?</w:t>
      </w:r>
    </w:p>
    <w:p w:rsidR="001304E4" w:rsidRPr="001304E4" w:rsidRDefault="001304E4" w:rsidP="001304E4">
      <w:pPr>
        <w:spacing w:after="120" w:line="255" w:lineRule="atLeast"/>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Tell students that “trickster tales” are stories that involve playing tricks to solve problems, and to make them even more interesting, that they are from different cultures. As students read, encourage them to think about characters and their traits. Remind them that the story is not just in the text but also in the illustrations. The illustrations help to tell the story and to give hints about the culture or origin. Use the following questions to guide discussions after they (or you) read the trickster stories. Eventually require students to answer these questions independently.</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Who is the trickster?</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Who is the fool who gets tricked?</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What was the problem in the story?</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How did the trick solve the problem?</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Think about what the message of the story might be and why these stories have been told for hundreds of years. (RL.3.2, RL.3.3, RL.3.7)</w:t>
      </w:r>
    </w:p>
    <w:p w:rsidR="001304E4" w:rsidRPr="001304E4" w:rsidRDefault="001304E4" w:rsidP="001304E4">
      <w:pPr>
        <w:spacing w:after="60" w:line="240" w:lineRule="atLeast"/>
        <w:textAlignment w:val="top"/>
        <w:outlineLvl w:val="4"/>
        <w:rPr>
          <w:rFonts w:ascii="Georgia" w:eastAsia="Times New Roman" w:hAnsi="Georgia" w:cs="Times New Roman"/>
          <w:b/>
          <w:bCs/>
          <w:color w:val="842A30"/>
          <w:sz w:val="21"/>
          <w:szCs w:val="21"/>
        </w:rPr>
      </w:pPr>
      <w:r w:rsidRPr="001304E4">
        <w:rPr>
          <w:rFonts w:ascii="Georgia" w:eastAsia="Times New Roman" w:hAnsi="Georgia" w:cs="Times New Roman"/>
          <w:b/>
          <w:bCs/>
          <w:color w:val="842A30"/>
          <w:sz w:val="21"/>
          <w:szCs w:val="21"/>
        </w:rPr>
        <w:t>Shared Research</w:t>
      </w:r>
    </w:p>
    <w:p w:rsidR="001304E4" w:rsidRPr="001304E4" w:rsidRDefault="001304E4" w:rsidP="001304E4">
      <w:pPr>
        <w:spacing w:after="120" w:line="255" w:lineRule="atLeast"/>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Students have read a variety of trickster tales from various cultures. Now it is time to center on one of the cultures. You could, for example, choose to focus on the Plains Native American culture after reading the “Iktomi” tales by Paul Goble by assigning a short class research project on it. In small groups, have students brainstorm questions that can be answered about the culture. Assign each small group a question to answer. Use the internet, encyclopedias, and informational books to answer questions. When the students have finished their projects, create a class book or multimedia presentation to show what they have learned about the culture. When you are finished, ask “Why did the Plains Indians create trickster stories to tell to their children?” This activity can be repeated with any of the cultures from which trickster stories came.</w:t>
      </w:r>
      <w:r w:rsidRPr="001304E4">
        <w:rPr>
          <w:rFonts w:ascii="Verdana" w:eastAsia="Times New Roman" w:hAnsi="Verdana" w:cs="Times New Roman"/>
          <w:b/>
          <w:bCs/>
          <w:color w:val="595959"/>
          <w:sz w:val="17"/>
          <w:szCs w:val="17"/>
        </w:rPr>
        <w:t>(</w:t>
      </w:r>
      <w:r w:rsidRPr="001304E4">
        <w:rPr>
          <w:rFonts w:ascii="Verdana" w:eastAsia="Times New Roman" w:hAnsi="Verdana" w:cs="Times New Roman"/>
          <w:color w:val="595959"/>
          <w:sz w:val="17"/>
          <w:szCs w:val="17"/>
        </w:rPr>
        <w:t>W.3.6, W.3.7, W.3.8)</w:t>
      </w:r>
    </w:p>
    <w:p w:rsidR="001304E4" w:rsidRPr="001304E4" w:rsidRDefault="001304E4" w:rsidP="001304E4">
      <w:pPr>
        <w:spacing w:after="60" w:line="240" w:lineRule="atLeast"/>
        <w:textAlignment w:val="top"/>
        <w:outlineLvl w:val="4"/>
        <w:rPr>
          <w:rFonts w:ascii="Georgia" w:eastAsia="Times New Roman" w:hAnsi="Georgia" w:cs="Times New Roman"/>
          <w:b/>
          <w:bCs/>
          <w:color w:val="842A30"/>
          <w:sz w:val="21"/>
          <w:szCs w:val="21"/>
        </w:rPr>
      </w:pPr>
      <w:r w:rsidRPr="001304E4">
        <w:rPr>
          <w:rFonts w:ascii="Georgia" w:eastAsia="Times New Roman" w:hAnsi="Georgia" w:cs="Times New Roman"/>
          <w:b/>
          <w:bCs/>
          <w:color w:val="842A30"/>
          <w:sz w:val="21"/>
          <w:szCs w:val="21"/>
        </w:rPr>
        <w:t>Class Discussion / Art Appreciation</w:t>
      </w:r>
    </w:p>
    <w:p w:rsidR="001304E4" w:rsidRPr="001304E4" w:rsidRDefault="001304E4" w:rsidP="001304E4">
      <w:pPr>
        <w:spacing w:after="120" w:line="255" w:lineRule="atLeast"/>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lastRenderedPageBreak/>
        <w:t xml:space="preserve">Paul Goble is a talented artist who though </w:t>
      </w:r>
      <w:r w:rsidRPr="001304E4">
        <w:rPr>
          <w:rFonts w:ascii="Verdana" w:eastAsia="Times New Roman" w:hAnsi="Verdana" w:cs="Times New Roman"/>
          <w:i/>
          <w:iCs/>
          <w:color w:val="595959"/>
          <w:sz w:val="17"/>
          <w:szCs w:val="17"/>
        </w:rPr>
        <w:t>not</w:t>
      </w:r>
      <w:r w:rsidRPr="001304E4">
        <w:rPr>
          <w:rFonts w:ascii="Verdana" w:eastAsia="Times New Roman" w:hAnsi="Verdana" w:cs="Times New Roman"/>
          <w:color w:val="595959"/>
          <w:sz w:val="17"/>
          <w:szCs w:val="17"/>
        </w:rPr>
        <w:t xml:space="preserve"> a Native American, has been fascinated by Native American life for many years and has dedicated his much of his art to the culture. Read the following quote to the students:</w:t>
      </w:r>
    </w:p>
    <w:p w:rsidR="001304E4" w:rsidRPr="001304E4" w:rsidRDefault="001304E4" w:rsidP="001304E4">
      <w:pPr>
        <w:spacing w:after="120" w:line="255" w:lineRule="atLeast"/>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“[Goble’s] art is tremendous because he is able to recreate the traditional forms with great accuracy and detail. The designs he draws are completely authentic and his colors are the same ones that were used by the old-timers before the reservation days. He is able to recreate the spirit of the old stories with his illustrations and his words.” —Joe Medicine Crow, Crow Tribal Historian, and oldest living member of the Crow Tribe</w:t>
      </w:r>
    </w:p>
    <w:p w:rsidR="001304E4" w:rsidRPr="001304E4" w:rsidRDefault="001304E4" w:rsidP="001304E4">
      <w:pPr>
        <w:spacing w:after="120" w:line="255" w:lineRule="atLeast"/>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Discuss the following questions with the students:</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What does this quote mean?</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How do you think this quote by a Native American made Paul Goble feel when he heard it for the first time? (SL.3.1c,RL.3.7)</w:t>
      </w:r>
    </w:p>
    <w:p w:rsidR="001304E4" w:rsidRPr="001304E4" w:rsidRDefault="001304E4" w:rsidP="001304E4">
      <w:pPr>
        <w:numPr>
          <w:ilvl w:val="0"/>
          <w:numId w:val="1"/>
        </w:numPr>
        <w:spacing w:after="45" w:line="270" w:lineRule="atLeast"/>
        <w:ind w:left="3180"/>
        <w:textAlignment w:val="top"/>
        <w:rPr>
          <w:rFonts w:ascii="Georgia" w:eastAsia="Times New Roman" w:hAnsi="Georgia" w:cs="Times New Roman"/>
          <w:color w:val="595959"/>
          <w:sz w:val="21"/>
          <w:szCs w:val="21"/>
        </w:rPr>
      </w:pPr>
    </w:p>
    <w:p w:rsidR="001304E4" w:rsidRPr="001304E4" w:rsidRDefault="001304E4" w:rsidP="001304E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3" w:history="1">
        <w:r w:rsidRPr="001304E4">
          <w:rPr>
            <w:rFonts w:ascii="Verdana" w:eastAsia="Times New Roman" w:hAnsi="Verdana" w:cs="Times New Roman"/>
            <w:color w:val="000000"/>
            <w:sz w:val="17"/>
            <w:szCs w:val="17"/>
          </w:rPr>
          <w:t>Show All</w:t>
        </w:r>
      </w:hyperlink>
      <w:r w:rsidRPr="001304E4">
        <w:rPr>
          <w:rFonts w:ascii="Verdana" w:eastAsia="Times New Roman" w:hAnsi="Verdana" w:cs="Times New Roman"/>
          <w:color w:val="867F69"/>
          <w:sz w:val="17"/>
          <w:szCs w:val="17"/>
        </w:rPr>
        <w:t xml:space="preserve"> | </w:t>
      </w:r>
      <w:hyperlink r:id="rId24" w:history="1">
        <w:r w:rsidRPr="001304E4">
          <w:rPr>
            <w:rFonts w:ascii="Verdana" w:eastAsia="Times New Roman" w:hAnsi="Verdana" w:cs="Times New Roman"/>
            <w:color w:val="000000"/>
            <w:sz w:val="17"/>
            <w:szCs w:val="17"/>
          </w:rPr>
          <w:t>Hide All</w:t>
        </w:r>
      </w:hyperlink>
      <w:r w:rsidRPr="001304E4">
        <w:rPr>
          <w:rFonts w:ascii="Verdana" w:eastAsia="Times New Roman" w:hAnsi="Verdana" w:cs="Times New Roman"/>
          <w:color w:val="867F69"/>
          <w:sz w:val="17"/>
          <w:szCs w:val="17"/>
        </w:rPr>
        <w:t xml:space="preserve"> | </w:t>
      </w:r>
      <w:hyperlink r:id="rId25" w:anchor="top" w:history="1">
        <w:r w:rsidRPr="001304E4">
          <w:rPr>
            <w:rFonts w:ascii="Verdana" w:eastAsia="Times New Roman" w:hAnsi="Verdana" w:cs="Times New Roman"/>
            <w:color w:val="000000"/>
            <w:sz w:val="17"/>
            <w:szCs w:val="17"/>
          </w:rPr>
          <w:t>Top</w:t>
        </w:r>
      </w:hyperlink>
      <w:r w:rsidRPr="001304E4">
        <w:rPr>
          <w:rFonts w:ascii="Georgia" w:eastAsia="Times New Roman" w:hAnsi="Georgia" w:cs="Times New Roman"/>
          <w:color w:val="595959"/>
          <w:sz w:val="21"/>
          <w:szCs w:val="21"/>
        </w:rPr>
        <w:t xml:space="preserve"> </w:t>
      </w:r>
    </w:p>
    <w:p w:rsidR="001304E4" w:rsidRPr="001304E4" w:rsidRDefault="001304E4" w:rsidP="001304E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304E4">
        <w:rPr>
          <w:rFonts w:ascii="Georgia" w:eastAsia="Times New Roman" w:hAnsi="Georgia" w:cs="Times New Roman"/>
          <w:b/>
          <w:bCs/>
          <w:caps/>
          <w:color w:val="FFFFFF"/>
          <w:spacing w:val="15"/>
          <w:sz w:val="26"/>
          <w:szCs w:val="26"/>
        </w:rPr>
        <w:t>Additional Resources</w:t>
      </w:r>
    </w:p>
    <w:p w:rsidR="001304E4" w:rsidRPr="001304E4" w:rsidRDefault="001304E4" w:rsidP="001304E4">
      <w:pPr>
        <w:numPr>
          <w:ilvl w:val="1"/>
          <w:numId w:val="1"/>
        </w:numPr>
        <w:spacing w:after="180" w:line="255" w:lineRule="atLeast"/>
        <w:ind w:left="3405"/>
        <w:textAlignment w:val="top"/>
        <w:rPr>
          <w:rFonts w:ascii="Verdana" w:eastAsia="Times New Roman" w:hAnsi="Verdana" w:cs="Times New Roman"/>
          <w:color w:val="595959"/>
          <w:sz w:val="17"/>
          <w:szCs w:val="17"/>
        </w:rPr>
      </w:pP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6" w:tgtFrame="_blank" w:history="1">
        <w:r w:rsidRPr="001304E4">
          <w:rPr>
            <w:rFonts w:ascii="Verdana" w:eastAsia="Times New Roman" w:hAnsi="Verdana" w:cs="Times New Roman"/>
            <w:color w:val="000000"/>
            <w:sz w:val="17"/>
            <w:szCs w:val="17"/>
            <w:u w:val="single"/>
          </w:rPr>
          <w:t>Dylan Pritchett: Storyteller</w:t>
        </w:r>
      </w:hyperlink>
      <w:r w:rsidRPr="001304E4">
        <w:rPr>
          <w:rFonts w:ascii="Verdana" w:eastAsia="Times New Roman" w:hAnsi="Verdana" w:cs="Times New Roman"/>
          <w:color w:val="595959"/>
          <w:sz w:val="17"/>
          <w:szCs w:val="17"/>
        </w:rPr>
        <w:t xml:space="preserve"> (cuesheet) (The Kennedy Center) (SL.3.4, W.3.3)</w:t>
      </w:r>
      <w:r w:rsidRPr="001304E4">
        <w:rPr>
          <w:rFonts w:ascii="Verdana" w:eastAsia="Times New Roman" w:hAnsi="Verdana" w:cs="Times New Roman"/>
          <w:color w:val="595959"/>
          <w:sz w:val="17"/>
          <w:szCs w:val="17"/>
        </w:rPr>
        <w:br/>
        <w:t>Note: This is a presentation on storytelling for children.</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7" w:tgtFrame="_blank" w:history="1">
        <w:r w:rsidRPr="001304E4">
          <w:rPr>
            <w:rFonts w:ascii="Verdana" w:eastAsia="Times New Roman" w:hAnsi="Verdana" w:cs="Times New Roman"/>
            <w:color w:val="000000"/>
            <w:sz w:val="17"/>
            <w:szCs w:val="17"/>
            <w:u w:val="single"/>
          </w:rPr>
          <w:t>Fables and Trickster Tales Around the World</w:t>
        </w:r>
      </w:hyperlink>
      <w:r w:rsidRPr="001304E4">
        <w:rPr>
          <w:rFonts w:ascii="Verdana" w:eastAsia="Times New Roman" w:hAnsi="Verdana" w:cs="Times New Roman"/>
          <w:color w:val="595959"/>
          <w:sz w:val="17"/>
          <w:szCs w:val="17"/>
        </w:rPr>
        <w:t xml:space="preserve"> (National Endowment for the Humanities) (RL.3.2)</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8" w:tgtFrame="_blank" w:history="1">
        <w:r w:rsidRPr="001304E4">
          <w:rPr>
            <w:rFonts w:ascii="Verdana" w:eastAsia="Times New Roman" w:hAnsi="Verdana" w:cs="Times New Roman"/>
            <w:color w:val="000000"/>
            <w:sz w:val="17"/>
            <w:szCs w:val="17"/>
            <w:u w:val="single"/>
          </w:rPr>
          <w:t>Dynamite Diamante Poetry</w:t>
        </w:r>
      </w:hyperlink>
      <w:r w:rsidRPr="001304E4">
        <w:rPr>
          <w:rFonts w:ascii="Verdana" w:eastAsia="Times New Roman" w:hAnsi="Verdana" w:cs="Times New Roman"/>
          <w:color w:val="595959"/>
          <w:sz w:val="17"/>
          <w:szCs w:val="17"/>
        </w:rPr>
        <w:t xml:space="preserve"> (ReadWriteThink)(L.3.1a)</w:t>
      </w:r>
      <w:r w:rsidRPr="001304E4">
        <w:rPr>
          <w:rFonts w:ascii="Verdana" w:eastAsia="Times New Roman" w:hAnsi="Verdana" w:cs="Times New Roman"/>
          <w:color w:val="595959"/>
          <w:sz w:val="17"/>
          <w:szCs w:val="17"/>
        </w:rPr>
        <w:br/>
        <w:t>Note: This is an activity on nouns.</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9" w:tgtFrame="_blank" w:history="1">
        <w:r w:rsidRPr="001304E4">
          <w:rPr>
            <w:rFonts w:ascii="Verdana" w:eastAsia="Times New Roman" w:hAnsi="Verdana" w:cs="Times New Roman"/>
            <w:color w:val="000000"/>
            <w:sz w:val="17"/>
            <w:szCs w:val="17"/>
            <w:u w:val="single"/>
          </w:rPr>
          <w:t>Composing Cinquain Poems with Basic Parts of Speech</w:t>
        </w:r>
      </w:hyperlink>
      <w:r w:rsidRPr="001304E4">
        <w:rPr>
          <w:rFonts w:ascii="Verdana" w:eastAsia="Times New Roman" w:hAnsi="Verdana" w:cs="Times New Roman"/>
          <w:color w:val="595959"/>
          <w:sz w:val="17"/>
          <w:szCs w:val="17"/>
        </w:rPr>
        <w:t xml:space="preserve"> (ReadWriteThink) (L.3.1a)</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0" w:anchor="tabs" w:tgtFrame="_blank" w:history="1">
        <w:r w:rsidRPr="001304E4">
          <w:rPr>
            <w:rFonts w:ascii="Verdana" w:eastAsia="Times New Roman" w:hAnsi="Verdana" w:cs="Times New Roman"/>
            <w:color w:val="000000"/>
            <w:sz w:val="17"/>
            <w:szCs w:val="17"/>
            <w:u w:val="single"/>
          </w:rPr>
          <w:t>Using Picture Books to Teach Characterization in Writing Workshop</w:t>
        </w:r>
      </w:hyperlink>
      <w:r w:rsidRPr="001304E4">
        <w:rPr>
          <w:rFonts w:ascii="Verdana" w:eastAsia="Times New Roman" w:hAnsi="Verdana" w:cs="Times New Roman"/>
          <w:color w:val="595959"/>
          <w:sz w:val="17"/>
          <w:szCs w:val="17"/>
        </w:rPr>
        <w:t xml:space="preserve"> (ReadWriteThink) (RL.3.3)</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1" w:tgtFrame="_blank" w:history="1">
        <w:r w:rsidRPr="001304E4">
          <w:rPr>
            <w:rFonts w:ascii="Verdana" w:eastAsia="Times New Roman" w:hAnsi="Verdana" w:cs="Times New Roman"/>
            <w:color w:val="000000"/>
            <w:sz w:val="17"/>
            <w:szCs w:val="17"/>
            <w:u w:val="single"/>
          </w:rPr>
          <w:t>Maps of United States Indians by State</w:t>
        </w:r>
      </w:hyperlink>
      <w:r w:rsidRPr="001304E4">
        <w:rPr>
          <w:rFonts w:ascii="Verdana" w:eastAsia="Times New Roman" w:hAnsi="Verdana" w:cs="Times New Roman"/>
          <w:color w:val="595959"/>
          <w:sz w:val="17"/>
          <w:szCs w:val="17"/>
        </w:rPr>
        <w:t xml:space="preserve"> (Native Languages of the Americas) (RI.3.7)</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2" w:tgtFrame="_blank" w:history="1">
        <w:r w:rsidRPr="001304E4">
          <w:rPr>
            <w:rFonts w:ascii="Verdana" w:eastAsia="Times New Roman" w:hAnsi="Verdana" w:cs="Times New Roman"/>
            <w:color w:val="000000"/>
            <w:sz w:val="17"/>
            <w:szCs w:val="17"/>
            <w:u w:val="single"/>
          </w:rPr>
          <w:t>Native American Informational Chart</w:t>
        </w:r>
      </w:hyperlink>
      <w:r w:rsidRPr="001304E4">
        <w:rPr>
          <w:rFonts w:ascii="Verdana" w:eastAsia="Times New Roman" w:hAnsi="Verdana" w:cs="Times New Roman"/>
          <w:color w:val="595959"/>
          <w:sz w:val="17"/>
          <w:szCs w:val="17"/>
        </w:rPr>
        <w:t xml:space="preserve"> (Mountain City Elementary School, Mountain City, TN) (RI.3.5)</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33" w:tgtFrame="_blank" w:history="1">
        <w:r w:rsidRPr="001304E4">
          <w:rPr>
            <w:rFonts w:ascii="Verdana" w:eastAsia="Times New Roman" w:hAnsi="Verdana" w:cs="Times New Roman"/>
            <w:color w:val="000000"/>
            <w:sz w:val="17"/>
            <w:szCs w:val="17"/>
            <w:u w:val="single"/>
          </w:rPr>
          <w:t>A Collection of Trickster Tales</w:t>
        </w:r>
      </w:hyperlink>
      <w:r w:rsidRPr="001304E4">
        <w:rPr>
          <w:rFonts w:ascii="Verdana" w:eastAsia="Times New Roman" w:hAnsi="Verdana" w:cs="Times New Roman"/>
          <w:color w:val="595959"/>
          <w:sz w:val="17"/>
          <w:szCs w:val="17"/>
        </w:rPr>
        <w:t xml:space="preserve"> (American Folklore.Net) (RL.3.2)</w:t>
      </w:r>
    </w:p>
    <w:p w:rsidR="001304E4" w:rsidRPr="001304E4" w:rsidRDefault="001304E4" w:rsidP="001304E4">
      <w:pPr>
        <w:numPr>
          <w:ilvl w:val="0"/>
          <w:numId w:val="1"/>
        </w:numPr>
        <w:spacing w:after="45" w:line="270" w:lineRule="atLeast"/>
        <w:ind w:left="3180"/>
        <w:textAlignment w:val="top"/>
        <w:rPr>
          <w:rFonts w:ascii="Georgia" w:eastAsia="Times New Roman" w:hAnsi="Georgia" w:cs="Times New Roman"/>
          <w:color w:val="595959"/>
          <w:sz w:val="21"/>
          <w:szCs w:val="21"/>
        </w:rPr>
      </w:pPr>
    </w:p>
    <w:p w:rsidR="001304E4" w:rsidRPr="001304E4" w:rsidRDefault="001304E4" w:rsidP="001304E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4" w:history="1">
        <w:r w:rsidRPr="001304E4">
          <w:rPr>
            <w:rFonts w:ascii="Verdana" w:eastAsia="Times New Roman" w:hAnsi="Verdana" w:cs="Times New Roman"/>
            <w:color w:val="000000"/>
            <w:sz w:val="17"/>
            <w:szCs w:val="17"/>
          </w:rPr>
          <w:t>Show All</w:t>
        </w:r>
      </w:hyperlink>
      <w:r w:rsidRPr="001304E4">
        <w:rPr>
          <w:rFonts w:ascii="Verdana" w:eastAsia="Times New Roman" w:hAnsi="Verdana" w:cs="Times New Roman"/>
          <w:color w:val="867F69"/>
          <w:sz w:val="17"/>
          <w:szCs w:val="17"/>
        </w:rPr>
        <w:t xml:space="preserve"> | </w:t>
      </w:r>
      <w:hyperlink r:id="rId35" w:history="1">
        <w:r w:rsidRPr="001304E4">
          <w:rPr>
            <w:rFonts w:ascii="Verdana" w:eastAsia="Times New Roman" w:hAnsi="Verdana" w:cs="Times New Roman"/>
            <w:color w:val="000000"/>
            <w:sz w:val="17"/>
            <w:szCs w:val="17"/>
          </w:rPr>
          <w:t>Hide All</w:t>
        </w:r>
      </w:hyperlink>
      <w:r w:rsidRPr="001304E4">
        <w:rPr>
          <w:rFonts w:ascii="Verdana" w:eastAsia="Times New Roman" w:hAnsi="Verdana" w:cs="Times New Roman"/>
          <w:color w:val="867F69"/>
          <w:sz w:val="17"/>
          <w:szCs w:val="17"/>
        </w:rPr>
        <w:t xml:space="preserve"> | </w:t>
      </w:r>
      <w:hyperlink r:id="rId36" w:anchor="top" w:history="1">
        <w:r w:rsidRPr="001304E4">
          <w:rPr>
            <w:rFonts w:ascii="Verdana" w:eastAsia="Times New Roman" w:hAnsi="Verdana" w:cs="Times New Roman"/>
            <w:color w:val="000000"/>
            <w:sz w:val="17"/>
            <w:szCs w:val="17"/>
          </w:rPr>
          <w:t>Top</w:t>
        </w:r>
      </w:hyperlink>
      <w:r w:rsidRPr="001304E4">
        <w:rPr>
          <w:rFonts w:ascii="Georgia" w:eastAsia="Times New Roman" w:hAnsi="Georgia" w:cs="Times New Roman"/>
          <w:color w:val="595959"/>
          <w:sz w:val="21"/>
          <w:szCs w:val="21"/>
        </w:rPr>
        <w:t xml:space="preserve"> </w:t>
      </w:r>
    </w:p>
    <w:p w:rsidR="001304E4" w:rsidRPr="001304E4" w:rsidRDefault="001304E4" w:rsidP="001304E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304E4">
        <w:rPr>
          <w:rFonts w:ascii="Georgia" w:eastAsia="Times New Roman" w:hAnsi="Georgia" w:cs="Times New Roman"/>
          <w:b/>
          <w:bCs/>
          <w:caps/>
          <w:color w:val="FFFFFF"/>
          <w:spacing w:val="15"/>
          <w:sz w:val="26"/>
          <w:szCs w:val="26"/>
        </w:rPr>
        <w:t>Terminology</w:t>
      </w:r>
    </w:p>
    <w:p w:rsidR="001304E4" w:rsidRPr="001304E4" w:rsidRDefault="001304E4" w:rsidP="001304E4">
      <w:pPr>
        <w:numPr>
          <w:ilvl w:val="1"/>
          <w:numId w:val="1"/>
        </w:numPr>
        <w:spacing w:after="180" w:line="255" w:lineRule="atLeast"/>
        <w:ind w:left="3405"/>
        <w:textAlignment w:val="top"/>
        <w:rPr>
          <w:rFonts w:ascii="Verdana" w:eastAsia="Times New Roman" w:hAnsi="Verdana" w:cs="Times New Roman"/>
          <w:color w:val="595959"/>
          <w:sz w:val="17"/>
          <w:szCs w:val="17"/>
        </w:rPr>
      </w:pP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author</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illustrator</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noun</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verb</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collective noun</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pronoun</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verb tenses</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generational stories</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lastRenderedPageBreak/>
        <w:t>trickster tales</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the trickster</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the fool</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problem</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solution</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internet search</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shared research</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narrative writing</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revising</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editing</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character traits</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color w:val="595959"/>
          <w:sz w:val="17"/>
          <w:szCs w:val="17"/>
        </w:rPr>
        <w:t>character motivation</w:t>
      </w:r>
    </w:p>
    <w:p w:rsidR="001304E4" w:rsidRPr="001304E4" w:rsidRDefault="001304E4" w:rsidP="001304E4">
      <w:pPr>
        <w:numPr>
          <w:ilvl w:val="0"/>
          <w:numId w:val="1"/>
        </w:numPr>
        <w:spacing w:after="45" w:line="270" w:lineRule="atLeast"/>
        <w:ind w:left="3180"/>
        <w:textAlignment w:val="top"/>
        <w:rPr>
          <w:rFonts w:ascii="Georgia" w:eastAsia="Times New Roman" w:hAnsi="Georgia" w:cs="Times New Roman"/>
          <w:color w:val="595959"/>
          <w:sz w:val="21"/>
          <w:szCs w:val="21"/>
        </w:rPr>
      </w:pPr>
    </w:p>
    <w:p w:rsidR="001304E4" w:rsidRPr="001304E4" w:rsidRDefault="001304E4" w:rsidP="001304E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7" w:history="1">
        <w:r w:rsidRPr="001304E4">
          <w:rPr>
            <w:rFonts w:ascii="Verdana" w:eastAsia="Times New Roman" w:hAnsi="Verdana" w:cs="Times New Roman"/>
            <w:color w:val="000000"/>
            <w:sz w:val="17"/>
            <w:szCs w:val="17"/>
          </w:rPr>
          <w:t>Show All</w:t>
        </w:r>
      </w:hyperlink>
      <w:r w:rsidRPr="001304E4">
        <w:rPr>
          <w:rFonts w:ascii="Verdana" w:eastAsia="Times New Roman" w:hAnsi="Verdana" w:cs="Times New Roman"/>
          <w:color w:val="867F69"/>
          <w:sz w:val="17"/>
          <w:szCs w:val="17"/>
        </w:rPr>
        <w:t xml:space="preserve"> | </w:t>
      </w:r>
      <w:hyperlink r:id="rId38" w:history="1">
        <w:r w:rsidRPr="001304E4">
          <w:rPr>
            <w:rFonts w:ascii="Verdana" w:eastAsia="Times New Roman" w:hAnsi="Verdana" w:cs="Times New Roman"/>
            <w:color w:val="000000"/>
            <w:sz w:val="17"/>
            <w:szCs w:val="17"/>
          </w:rPr>
          <w:t>Hide All</w:t>
        </w:r>
      </w:hyperlink>
      <w:r w:rsidRPr="001304E4">
        <w:rPr>
          <w:rFonts w:ascii="Verdana" w:eastAsia="Times New Roman" w:hAnsi="Verdana" w:cs="Times New Roman"/>
          <w:color w:val="867F69"/>
          <w:sz w:val="17"/>
          <w:szCs w:val="17"/>
        </w:rPr>
        <w:t xml:space="preserve"> | </w:t>
      </w:r>
      <w:hyperlink r:id="rId39" w:anchor="top" w:history="1">
        <w:r w:rsidRPr="001304E4">
          <w:rPr>
            <w:rFonts w:ascii="Verdana" w:eastAsia="Times New Roman" w:hAnsi="Verdana" w:cs="Times New Roman"/>
            <w:color w:val="000000"/>
            <w:sz w:val="17"/>
            <w:szCs w:val="17"/>
          </w:rPr>
          <w:t>Top</w:t>
        </w:r>
      </w:hyperlink>
      <w:r w:rsidRPr="001304E4">
        <w:rPr>
          <w:rFonts w:ascii="Georgia" w:eastAsia="Times New Roman" w:hAnsi="Georgia" w:cs="Times New Roman"/>
          <w:color w:val="595959"/>
          <w:sz w:val="21"/>
          <w:szCs w:val="21"/>
        </w:rPr>
        <w:t xml:space="preserve"> </w:t>
      </w:r>
    </w:p>
    <w:p w:rsidR="001304E4" w:rsidRPr="001304E4" w:rsidRDefault="001304E4" w:rsidP="001304E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1304E4">
        <w:rPr>
          <w:rFonts w:ascii="Georgia" w:eastAsia="Times New Roman" w:hAnsi="Georgia" w:cs="Times New Roman"/>
          <w:b/>
          <w:bCs/>
          <w:caps/>
          <w:color w:val="FFFFFF"/>
          <w:spacing w:val="15"/>
          <w:sz w:val="26"/>
          <w:szCs w:val="26"/>
        </w:rPr>
        <w:t>Making Interdisciplinary Connections</w:t>
      </w:r>
    </w:p>
    <w:p w:rsidR="001304E4" w:rsidRPr="001304E4" w:rsidRDefault="001304E4" w:rsidP="001304E4">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1304E4">
        <w:rPr>
          <w:rFonts w:ascii="Georgia" w:eastAsia="Times New Roman" w:hAnsi="Georgia" w:cs="Times New Roman"/>
          <w:b/>
          <w:bCs/>
          <w:color w:val="842A30"/>
          <w:sz w:val="21"/>
          <w:szCs w:val="21"/>
        </w:rPr>
        <w:t>This unit teaches:</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b/>
          <w:bCs/>
          <w:color w:val="595959"/>
          <w:sz w:val="17"/>
          <w:szCs w:val="17"/>
        </w:rPr>
        <w:t>Art</w:t>
      </w:r>
      <w:r w:rsidRPr="001304E4">
        <w:rPr>
          <w:rFonts w:ascii="Verdana" w:eastAsia="Times New Roman" w:hAnsi="Verdana" w:cs="Times New Roman"/>
          <w:color w:val="595959"/>
          <w:sz w:val="17"/>
          <w:szCs w:val="17"/>
        </w:rPr>
        <w:t>: Artist as historian (e.g., Paul Goble)</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b/>
          <w:bCs/>
          <w:color w:val="595959"/>
          <w:sz w:val="17"/>
          <w:szCs w:val="17"/>
        </w:rPr>
        <w:t>Geography</w:t>
      </w:r>
      <w:r w:rsidRPr="001304E4">
        <w:rPr>
          <w:rFonts w:ascii="Verdana" w:eastAsia="Times New Roman" w:hAnsi="Verdana" w:cs="Times New Roman"/>
          <w:color w:val="595959"/>
          <w:sz w:val="17"/>
          <w:szCs w:val="17"/>
        </w:rPr>
        <w:t>: Cultures (e.g., Plains Indians and Andes Mountain tribes)</w:t>
      </w:r>
    </w:p>
    <w:p w:rsidR="001304E4" w:rsidRPr="001304E4" w:rsidRDefault="001304E4" w:rsidP="001304E4">
      <w:pPr>
        <w:spacing w:after="60" w:line="240" w:lineRule="atLeast"/>
        <w:textAlignment w:val="top"/>
        <w:outlineLvl w:val="4"/>
        <w:rPr>
          <w:rFonts w:ascii="Georgia" w:eastAsia="Times New Roman" w:hAnsi="Georgia" w:cs="Times New Roman"/>
          <w:b/>
          <w:bCs/>
          <w:color w:val="842A30"/>
          <w:sz w:val="21"/>
          <w:szCs w:val="21"/>
        </w:rPr>
      </w:pPr>
      <w:r w:rsidRPr="001304E4">
        <w:rPr>
          <w:rFonts w:ascii="Georgia" w:eastAsia="Times New Roman" w:hAnsi="Georgia" w:cs="Times New Roman"/>
          <w:b/>
          <w:bCs/>
          <w:color w:val="842A30"/>
          <w:sz w:val="21"/>
          <w:szCs w:val="21"/>
        </w:rPr>
        <w:t>This unit could be extended to teach:</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b/>
          <w:bCs/>
          <w:color w:val="595959"/>
          <w:sz w:val="17"/>
          <w:szCs w:val="17"/>
        </w:rPr>
        <w:t>Music</w:t>
      </w:r>
      <w:r w:rsidRPr="001304E4">
        <w:rPr>
          <w:rFonts w:ascii="Verdana" w:eastAsia="Times New Roman" w:hAnsi="Verdana" w:cs="Times New Roman"/>
          <w:color w:val="595959"/>
          <w:sz w:val="17"/>
          <w:szCs w:val="17"/>
        </w:rPr>
        <w:t>: Music of featured cultures (e.g. spirituals and Quechua songs)</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b/>
          <w:bCs/>
          <w:color w:val="595959"/>
          <w:sz w:val="17"/>
          <w:szCs w:val="17"/>
        </w:rPr>
        <w:t>Geography</w:t>
      </w:r>
      <w:r w:rsidRPr="001304E4">
        <w:rPr>
          <w:rFonts w:ascii="Verdana" w:eastAsia="Times New Roman" w:hAnsi="Verdana" w:cs="Times New Roman"/>
          <w:color w:val="595959"/>
          <w:sz w:val="17"/>
          <w:szCs w:val="17"/>
        </w:rPr>
        <w:t>: U.S. geography (as related to Native Americans)</w:t>
      </w:r>
    </w:p>
    <w:p w:rsidR="001304E4" w:rsidRPr="001304E4" w:rsidRDefault="001304E4" w:rsidP="001304E4">
      <w:pPr>
        <w:numPr>
          <w:ilvl w:val="2"/>
          <w:numId w:val="1"/>
        </w:numPr>
        <w:spacing w:after="45" w:line="255" w:lineRule="atLeast"/>
        <w:ind w:left="3405"/>
        <w:textAlignment w:val="top"/>
        <w:rPr>
          <w:rFonts w:ascii="Verdana" w:eastAsia="Times New Roman" w:hAnsi="Verdana" w:cs="Times New Roman"/>
          <w:color w:val="595959"/>
          <w:sz w:val="17"/>
          <w:szCs w:val="17"/>
        </w:rPr>
      </w:pPr>
      <w:r w:rsidRPr="001304E4">
        <w:rPr>
          <w:rFonts w:ascii="Verdana" w:eastAsia="Times New Roman" w:hAnsi="Verdana" w:cs="Times New Roman"/>
          <w:b/>
          <w:bCs/>
          <w:color w:val="595959"/>
          <w:sz w:val="17"/>
          <w:szCs w:val="17"/>
        </w:rPr>
        <w:t>History</w:t>
      </w:r>
      <w:r w:rsidRPr="001304E4">
        <w:rPr>
          <w:rFonts w:ascii="Verdana" w:eastAsia="Times New Roman" w:hAnsi="Verdana" w:cs="Times New Roman"/>
          <w:color w:val="595959"/>
          <w:sz w:val="17"/>
          <w:szCs w:val="17"/>
        </w:rPr>
        <w:t>: Native American Nations (e.g., the Bering land bridge theory, Southwest, Eastern “Woodland”)</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132D4"/>
    <w:multiLevelType w:val="multilevel"/>
    <w:tmpl w:val="33524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E4"/>
    <w:rsid w:val="00005EC0"/>
    <w:rsid w:val="0013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275051">
      <w:bodyDiv w:val="1"/>
      <w:marLeft w:val="0"/>
      <w:marRight w:val="0"/>
      <w:marTop w:val="0"/>
      <w:marBottom w:val="0"/>
      <w:divBdr>
        <w:top w:val="none" w:sz="0" w:space="0" w:color="auto"/>
        <w:left w:val="none" w:sz="0" w:space="0" w:color="auto"/>
        <w:bottom w:val="none" w:sz="0" w:space="0" w:color="auto"/>
        <w:right w:val="none" w:sz="0" w:space="0" w:color="auto"/>
      </w:divBdr>
      <w:divsChild>
        <w:div w:id="1747142269">
          <w:marLeft w:val="0"/>
          <w:marRight w:val="0"/>
          <w:marTop w:val="0"/>
          <w:marBottom w:val="0"/>
          <w:divBdr>
            <w:top w:val="none" w:sz="0" w:space="0" w:color="auto"/>
            <w:left w:val="none" w:sz="0" w:space="0" w:color="auto"/>
            <w:bottom w:val="none" w:sz="0" w:space="0" w:color="auto"/>
            <w:right w:val="none" w:sz="0" w:space="0" w:color="auto"/>
          </w:divBdr>
          <w:divsChild>
            <w:div w:id="445513934">
              <w:marLeft w:val="0"/>
              <w:marRight w:val="0"/>
              <w:marTop w:val="0"/>
              <w:marBottom w:val="0"/>
              <w:divBdr>
                <w:top w:val="none" w:sz="0" w:space="0" w:color="auto"/>
                <w:left w:val="none" w:sz="0" w:space="0" w:color="auto"/>
                <w:bottom w:val="none" w:sz="0" w:space="0" w:color="auto"/>
                <w:right w:val="none" w:sz="0" w:space="0" w:color="auto"/>
              </w:divBdr>
              <w:divsChild>
                <w:div w:id="2089690419">
                  <w:marLeft w:val="0"/>
                  <w:marRight w:val="0"/>
                  <w:marTop w:val="0"/>
                  <w:marBottom w:val="0"/>
                  <w:divBdr>
                    <w:top w:val="none" w:sz="0" w:space="0" w:color="auto"/>
                    <w:left w:val="none" w:sz="0" w:space="0" w:color="auto"/>
                    <w:bottom w:val="none" w:sz="0" w:space="0" w:color="auto"/>
                    <w:right w:val="none" w:sz="0" w:space="0" w:color="auto"/>
                  </w:divBdr>
                  <w:divsChild>
                    <w:div w:id="801927386">
                      <w:marLeft w:val="3180"/>
                      <w:marRight w:val="0"/>
                      <w:marTop w:val="0"/>
                      <w:marBottom w:val="0"/>
                      <w:divBdr>
                        <w:top w:val="none" w:sz="0" w:space="0" w:color="auto"/>
                        <w:left w:val="none" w:sz="0" w:space="0" w:color="auto"/>
                        <w:bottom w:val="none" w:sz="0" w:space="0" w:color="auto"/>
                        <w:right w:val="none" w:sz="0" w:space="0" w:color="auto"/>
                      </w:divBdr>
                      <w:divsChild>
                        <w:div w:id="1562520657">
                          <w:marLeft w:val="0"/>
                          <w:marRight w:val="0"/>
                          <w:marTop w:val="0"/>
                          <w:marBottom w:val="210"/>
                          <w:divBdr>
                            <w:top w:val="single" w:sz="6" w:space="0" w:color="DCD6C6"/>
                            <w:left w:val="single" w:sz="6" w:space="7" w:color="DCD6C6"/>
                            <w:bottom w:val="single" w:sz="6" w:space="0" w:color="DCD6C6"/>
                            <w:right w:val="single" w:sz="6" w:space="4" w:color="DCD6C6"/>
                          </w:divBdr>
                        </w:div>
                        <w:div w:id="666786993">
                          <w:marLeft w:val="0"/>
                          <w:marRight w:val="0"/>
                          <w:marTop w:val="225"/>
                          <w:marBottom w:val="210"/>
                          <w:divBdr>
                            <w:top w:val="none" w:sz="0" w:space="0" w:color="auto"/>
                            <w:left w:val="none" w:sz="0" w:space="0" w:color="auto"/>
                            <w:bottom w:val="none" w:sz="0" w:space="0" w:color="auto"/>
                            <w:right w:val="none" w:sz="0" w:space="0" w:color="auto"/>
                          </w:divBdr>
                        </w:div>
                        <w:div w:id="644747189">
                          <w:marLeft w:val="0"/>
                          <w:marRight w:val="0"/>
                          <w:marTop w:val="0"/>
                          <w:marBottom w:val="210"/>
                          <w:divBdr>
                            <w:top w:val="single" w:sz="6" w:space="0" w:color="DCD6C6"/>
                            <w:left w:val="single" w:sz="6" w:space="7" w:color="DCD6C6"/>
                            <w:bottom w:val="single" w:sz="6" w:space="0" w:color="DCD6C6"/>
                            <w:right w:val="single" w:sz="6" w:space="4" w:color="DCD6C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3_unit_1/" TargetMode="External"/><Relationship Id="rId13" Type="http://schemas.openxmlformats.org/officeDocument/2006/relationships/hyperlink" Target="http://commoncore.org/free/index.php/maps/grade_3_unit_1/" TargetMode="External"/><Relationship Id="rId18" Type="http://schemas.openxmlformats.org/officeDocument/2006/relationships/hyperlink" Target="http://commoncore.org/free/index.php/maps/grade_3_unit_1/" TargetMode="External"/><Relationship Id="rId26" Type="http://schemas.openxmlformats.org/officeDocument/2006/relationships/hyperlink" Target="http://www.kennedy-center.org/education/cuesheets/single_cuesheet.cfm?asset_id=54575" TargetMode="External"/><Relationship Id="rId39" Type="http://schemas.openxmlformats.org/officeDocument/2006/relationships/hyperlink" Target="http://commoncore.org/free/index.php/maps/grade_3_unit_1/" TargetMode="External"/><Relationship Id="rId3" Type="http://schemas.microsoft.com/office/2007/relationships/stylesWithEffects" Target="stylesWithEffects.xml"/><Relationship Id="rId21" Type="http://schemas.openxmlformats.org/officeDocument/2006/relationships/hyperlink" Target="http://commoncore.org/free/index.php/maps/grade_3_unit_1/" TargetMode="External"/><Relationship Id="rId34" Type="http://schemas.openxmlformats.org/officeDocument/2006/relationships/hyperlink" Target="http://commoncore.org/free/index.php/maps/grade_3_unit_1/" TargetMode="External"/><Relationship Id="rId7" Type="http://schemas.openxmlformats.org/officeDocument/2006/relationships/hyperlink" Target="http://commoncore.org/free/index.php/maps/grade_3_unit_1/"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3_unit_1/" TargetMode="External"/><Relationship Id="rId25" Type="http://schemas.openxmlformats.org/officeDocument/2006/relationships/hyperlink" Target="http://commoncore.org/free/index.php/maps/grade_3_unit_1/" TargetMode="External"/><Relationship Id="rId33" Type="http://schemas.openxmlformats.org/officeDocument/2006/relationships/hyperlink" Target="http://www.americanfolklore.net/tricksters.html" TargetMode="External"/><Relationship Id="rId38" Type="http://schemas.openxmlformats.org/officeDocument/2006/relationships/hyperlink" Target="http://commoncore.org/free/index.php/maps/grade_3_unit_1/" TargetMode="External"/><Relationship Id="rId2" Type="http://schemas.openxmlformats.org/officeDocument/2006/relationships/styles" Target="styles.xml"/><Relationship Id="rId16" Type="http://schemas.openxmlformats.org/officeDocument/2006/relationships/hyperlink" Target="http://commoncore.org/free/index.php/maps/grade_3_unit_1/" TargetMode="External"/><Relationship Id="rId20" Type="http://schemas.openxmlformats.org/officeDocument/2006/relationships/hyperlink" Target="http://commoncore.org/free/index.php/maps/grade_3_unit_1/" TargetMode="External"/><Relationship Id="rId29" Type="http://schemas.openxmlformats.org/officeDocument/2006/relationships/hyperlink" Target="http://www.readwritethink.org/classroom-resources/lesson-plans/composing-cinquain-poems-with-43.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ommoncore.org/free/index.php/maps/grade_3_unit_1/" TargetMode="External"/><Relationship Id="rId11" Type="http://schemas.openxmlformats.org/officeDocument/2006/relationships/hyperlink" Target="http://commoncore.org/free/index.php/maps/grade_3_unit_1/" TargetMode="External"/><Relationship Id="rId24" Type="http://schemas.openxmlformats.org/officeDocument/2006/relationships/hyperlink" Target="http://commoncore.org/free/index.php/maps/grade_3_unit_1/" TargetMode="External"/><Relationship Id="rId32" Type="http://schemas.openxmlformats.org/officeDocument/2006/relationships/hyperlink" Target="http://www.mce.k12tn.net/indians/navigation/native_american_chart.htm" TargetMode="External"/><Relationship Id="rId37" Type="http://schemas.openxmlformats.org/officeDocument/2006/relationships/hyperlink" Target="http://commoncore.org/free/index.php/maps/grade_3_unit_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mmoncore.org/free/index.php/maps/grade_3_unit_1/" TargetMode="External"/><Relationship Id="rId23" Type="http://schemas.openxmlformats.org/officeDocument/2006/relationships/hyperlink" Target="http://commoncore.org/free/index.php/maps/grade_3_unit_1/" TargetMode="External"/><Relationship Id="rId28" Type="http://schemas.openxmlformats.org/officeDocument/2006/relationships/hyperlink" Target="http://www.readwritethink.org/classroom-resources/lesson-plans/dynamite-diamante-poetry-823.html" TargetMode="External"/><Relationship Id="rId36" Type="http://schemas.openxmlformats.org/officeDocument/2006/relationships/hyperlink" Target="http://commoncore.org/free/index.php/maps/grade_3_unit_1/" TargetMode="External"/><Relationship Id="rId10" Type="http://schemas.openxmlformats.org/officeDocument/2006/relationships/hyperlink" Target="http://commoncore.org/free/index.php/maps/grade_3_unit_1/" TargetMode="External"/><Relationship Id="rId19" Type="http://schemas.openxmlformats.org/officeDocument/2006/relationships/hyperlink" Target="http://www.southdakotaartmuseum.com/explore_paul.htm" TargetMode="External"/><Relationship Id="rId31" Type="http://schemas.openxmlformats.org/officeDocument/2006/relationships/hyperlink" Target="http://www.native-languages.org/states.htm" TargetMode="External"/><Relationship Id="rId4" Type="http://schemas.openxmlformats.org/officeDocument/2006/relationships/settings" Target="settings.xml"/><Relationship Id="rId9" Type="http://schemas.openxmlformats.org/officeDocument/2006/relationships/hyperlink" Target="http://commoncore.org/free/index.php/maps/grade_3_unit_1/" TargetMode="External"/><Relationship Id="rId14" Type="http://schemas.openxmlformats.org/officeDocument/2006/relationships/hyperlink" Target="http://commoncore.org/free/index.php/maps/grade_3_unit_1/" TargetMode="External"/><Relationship Id="rId22" Type="http://schemas.openxmlformats.org/officeDocument/2006/relationships/hyperlink" Target="http://commoncore.org/free/index.php/maps/grade_3_unit_1/" TargetMode="External"/><Relationship Id="rId27" Type="http://schemas.openxmlformats.org/officeDocument/2006/relationships/hyperlink" Target="http://edsitement.neh.gov/view_lesson_plan.asp?id=237" TargetMode="External"/><Relationship Id="rId30" Type="http://schemas.openxmlformats.org/officeDocument/2006/relationships/hyperlink" Target="http://www.readwritethink.org/classroom-resources/lesson-plans/using-picture-books-teach-101.html?tab=3" TargetMode="External"/><Relationship Id="rId35" Type="http://schemas.openxmlformats.org/officeDocument/2006/relationships/hyperlink" Target="http://commoncore.org/free/index.php/maps/grade_3_unit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2495</Words>
  <Characters>14227</Characters>
  <Application>Microsoft Office Word</Application>
  <DocSecurity>0</DocSecurity>
  <Lines>118</Lines>
  <Paragraphs>33</Paragraphs>
  <ScaleCrop>false</ScaleCrop>
  <Company>CGRESD</Company>
  <LinksUpToDate>false</LinksUpToDate>
  <CharactersWithSpaces>16689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2011-10-13T14:03:00Z</dcterms:created>
  <dcterms:modified xsi:type="dcterms:W3CDTF">2011-10-13T14:03:00Z</dcterms:modified>
</cp:coreProperties>
</file>