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10206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1E012F" w:rsidTr="00C75DE0">
        <w:trPr>
          <w:trHeight w:val="623"/>
        </w:trPr>
        <w:tc>
          <w:tcPr>
            <w:tcW w:w="2041" w:type="dxa"/>
          </w:tcPr>
          <w:p w:rsidR="001E012F" w:rsidRPr="001E012F" w:rsidRDefault="001E012F" w:rsidP="00C75DE0">
            <w:pPr>
              <w:jc w:val="center"/>
              <w:rPr>
                <w:sz w:val="40"/>
              </w:rPr>
            </w:pPr>
            <w:r w:rsidRPr="001E012F">
              <w:rPr>
                <w:sz w:val="40"/>
              </w:rPr>
              <w:t>B</w:t>
            </w:r>
          </w:p>
        </w:tc>
        <w:tc>
          <w:tcPr>
            <w:tcW w:w="2041" w:type="dxa"/>
          </w:tcPr>
          <w:p w:rsidR="001E012F" w:rsidRPr="001E012F" w:rsidRDefault="001E012F" w:rsidP="00C75DE0">
            <w:pPr>
              <w:jc w:val="center"/>
              <w:rPr>
                <w:sz w:val="40"/>
              </w:rPr>
            </w:pPr>
            <w:r w:rsidRPr="001E012F">
              <w:rPr>
                <w:sz w:val="40"/>
              </w:rPr>
              <w:t>I</w:t>
            </w:r>
          </w:p>
        </w:tc>
        <w:tc>
          <w:tcPr>
            <w:tcW w:w="2041" w:type="dxa"/>
          </w:tcPr>
          <w:p w:rsidR="001E012F" w:rsidRPr="001E012F" w:rsidRDefault="001E012F" w:rsidP="00C75DE0">
            <w:pPr>
              <w:jc w:val="center"/>
              <w:rPr>
                <w:sz w:val="40"/>
              </w:rPr>
            </w:pPr>
            <w:r w:rsidRPr="001E012F">
              <w:rPr>
                <w:sz w:val="40"/>
              </w:rPr>
              <w:t>N</w:t>
            </w:r>
          </w:p>
        </w:tc>
        <w:tc>
          <w:tcPr>
            <w:tcW w:w="2041" w:type="dxa"/>
          </w:tcPr>
          <w:p w:rsidR="001E012F" w:rsidRPr="001E012F" w:rsidRDefault="001E012F" w:rsidP="00C75DE0">
            <w:pPr>
              <w:jc w:val="center"/>
              <w:rPr>
                <w:sz w:val="40"/>
              </w:rPr>
            </w:pPr>
            <w:r w:rsidRPr="001E012F">
              <w:rPr>
                <w:sz w:val="40"/>
              </w:rPr>
              <w:t>G</w:t>
            </w:r>
          </w:p>
        </w:tc>
        <w:tc>
          <w:tcPr>
            <w:tcW w:w="2042" w:type="dxa"/>
          </w:tcPr>
          <w:p w:rsidR="001E012F" w:rsidRPr="001E012F" w:rsidRDefault="001E012F" w:rsidP="00C75DE0">
            <w:pPr>
              <w:jc w:val="center"/>
              <w:rPr>
                <w:sz w:val="40"/>
              </w:rPr>
            </w:pPr>
            <w:r w:rsidRPr="001E012F">
              <w:rPr>
                <w:sz w:val="40"/>
              </w:rPr>
              <w:t>O</w:t>
            </w:r>
          </w:p>
        </w:tc>
      </w:tr>
      <w:tr w:rsidR="001E012F" w:rsidTr="00C75DE0">
        <w:trPr>
          <w:trHeight w:val="2049"/>
        </w:trPr>
        <w:tc>
          <w:tcPr>
            <w:tcW w:w="2041" w:type="dxa"/>
          </w:tcPr>
          <w:p w:rsidR="001E012F" w:rsidRDefault="00C31778" w:rsidP="00C75DE0">
            <w:r>
              <w:t>Average K-3 Class Size</w:t>
            </w:r>
          </w:p>
        </w:tc>
        <w:tc>
          <w:tcPr>
            <w:tcW w:w="2041" w:type="dxa"/>
          </w:tcPr>
          <w:p w:rsidR="001E012F" w:rsidRDefault="00C75DE0" w:rsidP="00C75DE0">
            <w:r>
              <w:t>The top-to-bottom ranking of all the schools in your district</w:t>
            </w:r>
          </w:p>
        </w:tc>
        <w:tc>
          <w:tcPr>
            <w:tcW w:w="2041" w:type="dxa"/>
          </w:tcPr>
          <w:p w:rsidR="001E012F" w:rsidRDefault="00584E53" w:rsidP="00C75DE0">
            <w:r>
              <w:t>Number of kindergarten students who came from another district last year (non-residents)</w:t>
            </w:r>
          </w:p>
        </w:tc>
        <w:tc>
          <w:tcPr>
            <w:tcW w:w="2041" w:type="dxa"/>
          </w:tcPr>
          <w:p w:rsidR="001E012F" w:rsidRDefault="00C31778" w:rsidP="00C75DE0">
            <w:r>
              <w:t>The number of students in your district considered economically disadvantaged and mobile.</w:t>
            </w:r>
          </w:p>
        </w:tc>
        <w:tc>
          <w:tcPr>
            <w:tcW w:w="2042" w:type="dxa"/>
          </w:tcPr>
          <w:p w:rsidR="001E012F" w:rsidRDefault="00584E53" w:rsidP="00C75DE0">
            <w:r>
              <w:t>% students in your district proficient or advanced  on the reading MME</w:t>
            </w:r>
          </w:p>
        </w:tc>
      </w:tr>
      <w:tr w:rsidR="001E012F" w:rsidTr="00C75DE0">
        <w:trPr>
          <w:trHeight w:val="1934"/>
        </w:trPr>
        <w:tc>
          <w:tcPr>
            <w:tcW w:w="2041" w:type="dxa"/>
          </w:tcPr>
          <w:p w:rsidR="001E012F" w:rsidRDefault="00C31778" w:rsidP="00C75DE0">
            <w:r>
              <w:t>% of 6</w:t>
            </w:r>
            <w:r w:rsidRPr="00C31778">
              <w:rPr>
                <w:vertAlign w:val="superscript"/>
              </w:rPr>
              <w:t>th</w:t>
            </w:r>
            <w:r>
              <w:t xml:space="preserve"> graders </w:t>
            </w:r>
            <w:r w:rsidR="00584E53">
              <w:t xml:space="preserve">in your district </w:t>
            </w:r>
            <w:r>
              <w:t>who were proficient or advanced</w:t>
            </w:r>
            <w:r w:rsidR="00584E53">
              <w:t xml:space="preserve"> on the  reading MEAP</w:t>
            </w:r>
          </w:p>
        </w:tc>
        <w:tc>
          <w:tcPr>
            <w:tcW w:w="2041" w:type="dxa"/>
          </w:tcPr>
          <w:p w:rsidR="001E012F" w:rsidRDefault="00C31778" w:rsidP="00C75DE0">
            <w:r>
              <w:t>The number of students who missed 10 or more days</w:t>
            </w:r>
          </w:p>
        </w:tc>
        <w:tc>
          <w:tcPr>
            <w:tcW w:w="2041" w:type="dxa"/>
          </w:tcPr>
          <w:p w:rsidR="001E012F" w:rsidRDefault="00584E53" w:rsidP="00C75DE0">
            <w:r>
              <w:t xml:space="preserve"> % of district students </w:t>
            </w:r>
            <w:r w:rsidR="00C75DE0">
              <w:t>who participated in science testing</w:t>
            </w:r>
          </w:p>
        </w:tc>
        <w:tc>
          <w:tcPr>
            <w:tcW w:w="2041" w:type="dxa"/>
          </w:tcPr>
          <w:p w:rsidR="001E012F" w:rsidRDefault="00584E53" w:rsidP="00C75DE0">
            <w:r>
              <w:t>% of students who attended a Michigan postsecondary institution</w:t>
            </w:r>
          </w:p>
        </w:tc>
        <w:tc>
          <w:tcPr>
            <w:tcW w:w="2042" w:type="dxa"/>
          </w:tcPr>
          <w:p w:rsidR="001E012F" w:rsidRDefault="00584E53" w:rsidP="00C75DE0">
            <w:r>
              <w:t xml:space="preserve">Your district total special </w:t>
            </w:r>
            <w:proofErr w:type="spellStart"/>
            <w:r>
              <w:t>ed</w:t>
            </w:r>
            <w:proofErr w:type="spellEnd"/>
            <w:r>
              <w:t xml:space="preserve"> count</w:t>
            </w:r>
          </w:p>
        </w:tc>
      </w:tr>
      <w:tr w:rsidR="00C75DE0" w:rsidTr="00C75DE0">
        <w:trPr>
          <w:trHeight w:val="2049"/>
        </w:trPr>
        <w:tc>
          <w:tcPr>
            <w:tcW w:w="2041" w:type="dxa"/>
          </w:tcPr>
          <w:p w:rsidR="00C75DE0" w:rsidRDefault="00C75DE0" w:rsidP="00C75DE0">
            <w:r>
              <w:t>The number of 2</w:t>
            </w:r>
            <w:r w:rsidRPr="00C75DE0">
              <w:rPr>
                <w:vertAlign w:val="superscript"/>
              </w:rPr>
              <w:t>nd</w:t>
            </w:r>
            <w:r>
              <w:t xml:space="preserve"> grade students in your district in 2011-12</w:t>
            </w:r>
          </w:p>
        </w:tc>
        <w:tc>
          <w:tcPr>
            <w:tcW w:w="2041" w:type="dxa"/>
          </w:tcPr>
          <w:p w:rsidR="00C75DE0" w:rsidRDefault="00C75DE0" w:rsidP="00C75DE0">
            <w:r>
              <w:t>The number of students your district gained/lost from 2011-12 to 2012-13</w:t>
            </w:r>
          </w:p>
        </w:tc>
        <w:tc>
          <w:tcPr>
            <w:tcW w:w="2041" w:type="dxa"/>
          </w:tcPr>
          <w:p w:rsidR="00C75DE0" w:rsidRDefault="00C75DE0" w:rsidP="00C75DE0">
            <w:pPr>
              <w:jc w:val="center"/>
            </w:pPr>
          </w:p>
          <w:p w:rsidR="00C75DE0" w:rsidRPr="00A2542C" w:rsidRDefault="00C75DE0" w:rsidP="00C75DE0">
            <w:pPr>
              <w:jc w:val="center"/>
              <w:rPr>
                <w:sz w:val="40"/>
              </w:rPr>
            </w:pPr>
            <w:r w:rsidRPr="00A2542C">
              <w:rPr>
                <w:sz w:val="40"/>
              </w:rPr>
              <w:t>Unfunded Mandate</w:t>
            </w:r>
          </w:p>
          <w:p w:rsidR="00C75DE0" w:rsidRDefault="00C75DE0" w:rsidP="00C75DE0">
            <w:pPr>
              <w:jc w:val="center"/>
            </w:pPr>
            <w:r>
              <w:t>(Free Space)</w:t>
            </w:r>
          </w:p>
        </w:tc>
        <w:tc>
          <w:tcPr>
            <w:tcW w:w="2041" w:type="dxa"/>
          </w:tcPr>
          <w:p w:rsidR="00C75DE0" w:rsidRDefault="00C75DE0" w:rsidP="00C75DE0">
            <w:r>
              <w:t>The number of students with disabilities in your bottom 30% for math</w:t>
            </w:r>
          </w:p>
        </w:tc>
        <w:tc>
          <w:tcPr>
            <w:tcW w:w="2042" w:type="dxa"/>
          </w:tcPr>
          <w:p w:rsidR="00C75DE0" w:rsidRDefault="00C75DE0" w:rsidP="00C75DE0">
            <w:r>
              <w:t>The statewide dropout rate</w:t>
            </w:r>
          </w:p>
        </w:tc>
      </w:tr>
      <w:tr w:rsidR="00C75DE0" w:rsidTr="00C75DE0">
        <w:trPr>
          <w:trHeight w:val="1934"/>
        </w:trPr>
        <w:tc>
          <w:tcPr>
            <w:tcW w:w="2041" w:type="dxa"/>
          </w:tcPr>
          <w:p w:rsidR="00C75DE0" w:rsidRDefault="00C75DE0" w:rsidP="00C75DE0">
            <w:r>
              <w:t>What does your total student count trend look like over the last 5 years reported?</w:t>
            </w:r>
          </w:p>
        </w:tc>
        <w:tc>
          <w:tcPr>
            <w:tcW w:w="2041" w:type="dxa"/>
          </w:tcPr>
          <w:p w:rsidR="00C75DE0" w:rsidRDefault="00C75DE0" w:rsidP="00C75DE0">
            <w:r>
              <w:t>Your District 4-year graduation rate</w:t>
            </w:r>
          </w:p>
        </w:tc>
        <w:tc>
          <w:tcPr>
            <w:tcW w:w="2041" w:type="dxa"/>
          </w:tcPr>
          <w:p w:rsidR="00C75DE0" w:rsidRDefault="00C75DE0" w:rsidP="00C75DE0">
            <w:r>
              <w:t>The number of students in your district labeled emotionally impaired</w:t>
            </w:r>
          </w:p>
        </w:tc>
        <w:tc>
          <w:tcPr>
            <w:tcW w:w="2041" w:type="dxa"/>
          </w:tcPr>
          <w:p w:rsidR="00C75DE0" w:rsidRDefault="00C75DE0" w:rsidP="00C75DE0">
            <w:r>
              <w:t>The district you lost the most 8</w:t>
            </w:r>
            <w:r w:rsidRPr="00584E53">
              <w:rPr>
                <w:vertAlign w:val="superscript"/>
              </w:rPr>
              <w:t>th</w:t>
            </w:r>
            <w:r>
              <w:t xml:space="preserve"> graders to</w:t>
            </w:r>
          </w:p>
        </w:tc>
        <w:tc>
          <w:tcPr>
            <w:tcW w:w="2042" w:type="dxa"/>
          </w:tcPr>
          <w:p w:rsidR="00C75DE0" w:rsidRDefault="00C75DE0" w:rsidP="00C75DE0">
            <w:r>
              <w:t>The number of students retained in your district</w:t>
            </w:r>
          </w:p>
        </w:tc>
      </w:tr>
      <w:tr w:rsidR="00C75DE0" w:rsidTr="00C75DE0">
        <w:trPr>
          <w:trHeight w:val="2162"/>
        </w:trPr>
        <w:tc>
          <w:tcPr>
            <w:tcW w:w="2041" w:type="dxa"/>
          </w:tcPr>
          <w:p w:rsidR="00C75DE0" w:rsidRDefault="00C75DE0" w:rsidP="00C75DE0">
            <w:r>
              <w:t>The statewide mean ACT score in science</w:t>
            </w:r>
          </w:p>
        </w:tc>
        <w:tc>
          <w:tcPr>
            <w:tcW w:w="2041" w:type="dxa"/>
          </w:tcPr>
          <w:p w:rsidR="00C75DE0" w:rsidRDefault="00E43645" w:rsidP="00C75DE0">
            <w:r>
              <w:t>Your district dropout rate</w:t>
            </w:r>
          </w:p>
        </w:tc>
        <w:tc>
          <w:tcPr>
            <w:tcW w:w="2041" w:type="dxa"/>
          </w:tcPr>
          <w:p w:rsidR="00C75DE0" w:rsidRDefault="00C75DE0" w:rsidP="00C75DE0">
            <w:r>
              <w:t>Statewide average ACT Composite Score</w:t>
            </w:r>
          </w:p>
        </w:tc>
        <w:tc>
          <w:tcPr>
            <w:tcW w:w="2041" w:type="dxa"/>
          </w:tcPr>
          <w:p w:rsidR="00C75DE0" w:rsidRDefault="00C75DE0" w:rsidP="00C75DE0">
            <w:r>
              <w:t>Your district’s average ACT composite score</w:t>
            </w:r>
          </w:p>
        </w:tc>
        <w:tc>
          <w:tcPr>
            <w:tcW w:w="2042" w:type="dxa"/>
          </w:tcPr>
          <w:p w:rsidR="00C75DE0" w:rsidRDefault="00C75DE0" w:rsidP="00C75DE0">
            <w:r>
              <w:t>% of students proficient in reading at the end of 3</w:t>
            </w:r>
            <w:r w:rsidRPr="00C31778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</w:tbl>
    <w:p w:rsidR="00C75DE0" w:rsidRPr="00A2542C" w:rsidRDefault="00C75DE0" w:rsidP="00C75DE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00660" wp14:editId="64C18CE1">
            <wp:simplePos x="0" y="0"/>
            <wp:positionH relativeFrom="column">
              <wp:posOffset>2733675</wp:posOffset>
            </wp:positionH>
            <wp:positionV relativeFrom="paragraph">
              <wp:posOffset>-609600</wp:posOffset>
            </wp:positionV>
            <wp:extent cx="952500" cy="466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2C" w:rsidRPr="00C75DE0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2319F5D" wp14:editId="74BBB29C">
            <wp:simplePos x="0" y="0"/>
            <wp:positionH relativeFrom="column">
              <wp:posOffset>590550</wp:posOffset>
            </wp:positionH>
            <wp:positionV relativeFrom="paragraph">
              <wp:posOffset>-752475</wp:posOffset>
            </wp:positionV>
            <wp:extent cx="210502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78" w:rsidRPr="00C75DE0">
        <w:rPr>
          <w:sz w:val="28"/>
        </w:rPr>
        <w:t>Find the most recent data</w:t>
      </w:r>
      <w:r w:rsidRPr="00C75DE0">
        <w:rPr>
          <w:sz w:val="28"/>
        </w:rPr>
        <w:t xml:space="preserve"> for your district/school, unless otherwise noted</w:t>
      </w:r>
      <w:r>
        <w:t>.</w:t>
      </w:r>
      <w:r w:rsidRPr="00C75DE0">
        <w:rPr>
          <w:sz w:val="28"/>
        </w:rPr>
        <w:t xml:space="preserve"> </w:t>
      </w:r>
      <w:r w:rsidRPr="00A2542C">
        <w:rPr>
          <w:sz w:val="28"/>
        </w:rPr>
        <w:t xml:space="preserve">Rules- to win, find 5 in a row, diagonally, vertically, or horizontally.  </w:t>
      </w:r>
      <w:r>
        <w:rPr>
          <w:sz w:val="28"/>
        </w:rPr>
        <w:t>(</w:t>
      </w:r>
      <w:proofErr w:type="gramStart"/>
      <w:r>
        <w:rPr>
          <w:sz w:val="28"/>
        </w:rPr>
        <w:t>no</w:t>
      </w:r>
      <w:proofErr w:type="gramEnd"/>
      <w:r>
        <w:rPr>
          <w:sz w:val="28"/>
        </w:rPr>
        <w:t xml:space="preserve"> postage stamps, four corners, etc.)</w:t>
      </w:r>
      <w:r w:rsidRPr="00C75DE0">
        <w:rPr>
          <w:noProof/>
        </w:rPr>
        <w:t xml:space="preserve"> </w:t>
      </w:r>
    </w:p>
    <w:sectPr w:rsidR="00C75DE0" w:rsidRPr="00A2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F"/>
    <w:rsid w:val="00195244"/>
    <w:rsid w:val="001E012F"/>
    <w:rsid w:val="00584E53"/>
    <w:rsid w:val="008F4832"/>
    <w:rsid w:val="008F5755"/>
    <w:rsid w:val="00A2542C"/>
    <w:rsid w:val="00C31778"/>
    <w:rsid w:val="00C75DE0"/>
    <w:rsid w:val="00E43645"/>
    <w:rsid w:val="00E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2013-12-05T20:48:00Z</dcterms:created>
  <dcterms:modified xsi:type="dcterms:W3CDTF">2013-12-05T21:50:00Z</dcterms:modified>
</cp:coreProperties>
</file>