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1" w:rsidRDefault="003B3E4D" w:rsidP="003B3E4D">
      <w:pPr>
        <w:jc w:val="center"/>
      </w:pPr>
      <w:r>
        <w:t>Effective Educational Coaching 2013 – 2014</w:t>
      </w:r>
    </w:p>
    <w:p w:rsidR="003B3E4D" w:rsidRDefault="003B3E4D" w:rsidP="003B3E4D">
      <w:pPr>
        <w:jc w:val="center"/>
      </w:pPr>
      <w:r>
        <w:t xml:space="preserve">September 17, 2013 </w:t>
      </w:r>
    </w:p>
    <w:p w:rsidR="003B3E4D" w:rsidRDefault="003B3E4D" w:rsidP="003B3E4D"/>
    <w:p w:rsidR="003B3E4D" w:rsidRDefault="003B3E4D" w:rsidP="003B3E4D">
      <w:pPr>
        <w:pStyle w:val="NoSpacing"/>
      </w:pPr>
      <w:r>
        <w:tab/>
      </w:r>
      <w:r>
        <w:tab/>
        <w:t xml:space="preserve">8:30 – 9:30 </w:t>
      </w:r>
      <w:r>
        <w:tab/>
      </w:r>
      <w:r>
        <w:tab/>
        <w:t>Components of Coaching</w:t>
      </w:r>
    </w:p>
    <w:p w:rsidR="003B3E4D" w:rsidRDefault="003B3E4D" w:rsidP="003B3E4D">
      <w:pPr>
        <w:pStyle w:val="NoSpacing"/>
        <w:numPr>
          <w:ilvl w:val="5"/>
          <w:numId w:val="1"/>
        </w:numPr>
      </w:pPr>
      <w:r>
        <w:t xml:space="preserve">Community Building </w:t>
      </w:r>
    </w:p>
    <w:p w:rsidR="003B3E4D" w:rsidRDefault="003B3E4D" w:rsidP="003B3E4D">
      <w:pPr>
        <w:pStyle w:val="NoSpacing"/>
        <w:numPr>
          <w:ilvl w:val="5"/>
          <w:numId w:val="1"/>
        </w:numPr>
      </w:pPr>
      <w:r>
        <w:t xml:space="preserve">Content Planning </w:t>
      </w:r>
    </w:p>
    <w:p w:rsidR="003B3E4D" w:rsidRDefault="003B3E4D" w:rsidP="003B3E4D">
      <w:pPr>
        <w:pStyle w:val="NoSpacing"/>
        <w:numPr>
          <w:ilvl w:val="5"/>
          <w:numId w:val="1"/>
        </w:numPr>
      </w:pPr>
      <w:r>
        <w:t xml:space="preserve">Instruction </w:t>
      </w:r>
    </w:p>
    <w:p w:rsidR="003B3E4D" w:rsidRDefault="003B3E4D" w:rsidP="003B3E4D">
      <w:pPr>
        <w:pStyle w:val="NoSpacing"/>
        <w:numPr>
          <w:ilvl w:val="5"/>
          <w:numId w:val="1"/>
        </w:numPr>
      </w:pPr>
      <w:r>
        <w:t xml:space="preserve">Assessment </w:t>
      </w:r>
    </w:p>
    <w:p w:rsidR="003B3E4D" w:rsidRDefault="003B3E4D" w:rsidP="003B3E4D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B3E4D" w:rsidRDefault="003B3E4D" w:rsidP="003B3E4D">
      <w:r>
        <w:tab/>
      </w:r>
      <w:r>
        <w:tab/>
        <w:t xml:space="preserve">9:30 – 10:30 </w:t>
      </w:r>
      <w:r>
        <w:tab/>
      </w:r>
      <w:r>
        <w:tab/>
        <w:t>Who Should be a Coach?</w:t>
      </w:r>
    </w:p>
    <w:p w:rsidR="003B3E4D" w:rsidRDefault="003B3E4D" w:rsidP="003B3E4D"/>
    <w:p w:rsidR="003B3E4D" w:rsidRDefault="003B3E4D" w:rsidP="003B3E4D">
      <w:pPr>
        <w:pStyle w:val="NoSpacing"/>
      </w:pPr>
      <w:r>
        <w:tab/>
      </w:r>
      <w:r>
        <w:tab/>
        <w:t xml:space="preserve">10:30 – 11:30 </w:t>
      </w:r>
      <w:r>
        <w:tab/>
      </w:r>
      <w:r>
        <w:tab/>
        <w:t xml:space="preserve">Partnering with Administration </w:t>
      </w:r>
    </w:p>
    <w:p w:rsidR="003B3E4D" w:rsidRDefault="003B3E4D" w:rsidP="003B3E4D">
      <w:pPr>
        <w:pStyle w:val="NoSpacing"/>
        <w:numPr>
          <w:ilvl w:val="5"/>
          <w:numId w:val="2"/>
        </w:numPr>
      </w:pPr>
      <w:r>
        <w:t>Balancing/Clarifying Roles</w:t>
      </w:r>
    </w:p>
    <w:p w:rsidR="003B3E4D" w:rsidRDefault="003B3E4D" w:rsidP="003B3E4D">
      <w:pPr>
        <w:pStyle w:val="NoSpacing"/>
        <w:numPr>
          <w:ilvl w:val="5"/>
          <w:numId w:val="2"/>
        </w:numPr>
      </w:pPr>
      <w:r>
        <w:t xml:space="preserve">Confidentiality </w:t>
      </w:r>
    </w:p>
    <w:p w:rsidR="003B3E4D" w:rsidRDefault="003B3E4D" w:rsidP="003B3E4D">
      <w:pPr>
        <w:pStyle w:val="NoSpacing"/>
        <w:numPr>
          <w:ilvl w:val="5"/>
          <w:numId w:val="2"/>
        </w:numPr>
      </w:pPr>
      <w:r>
        <w:t xml:space="preserve">Communication  </w:t>
      </w:r>
    </w:p>
    <w:p w:rsidR="003B3E4D" w:rsidRDefault="003B3E4D" w:rsidP="003B3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B3E4D" w:rsidRDefault="003B3E4D" w:rsidP="003B3E4D">
      <w:pPr>
        <w:jc w:val="center"/>
      </w:pPr>
      <w:bookmarkStart w:id="0" w:name="_GoBack"/>
      <w:bookmarkEnd w:id="0"/>
    </w:p>
    <w:sectPr w:rsidR="003B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9E8"/>
    <w:multiLevelType w:val="hybridMultilevel"/>
    <w:tmpl w:val="2C1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A19"/>
    <w:multiLevelType w:val="hybridMultilevel"/>
    <w:tmpl w:val="B654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D"/>
    <w:rsid w:val="003B3E4D"/>
    <w:rsid w:val="009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1</cp:revision>
  <dcterms:created xsi:type="dcterms:W3CDTF">2013-06-05T12:44:00Z</dcterms:created>
  <dcterms:modified xsi:type="dcterms:W3CDTF">2013-06-05T12:53:00Z</dcterms:modified>
</cp:coreProperties>
</file>