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1" w:rsidRDefault="003B3E4D" w:rsidP="003B3E4D">
      <w:pPr>
        <w:jc w:val="center"/>
      </w:pPr>
      <w:r>
        <w:t>Effective Educational Coaching 2013 – 2014</w:t>
      </w:r>
    </w:p>
    <w:p w:rsidR="003B3E4D" w:rsidRDefault="00B559BC" w:rsidP="003B3E4D">
      <w:pPr>
        <w:jc w:val="center"/>
      </w:pPr>
      <w:r>
        <w:t>February 25</w:t>
      </w:r>
      <w:r w:rsidR="0031215E">
        <w:t>, 2014</w:t>
      </w:r>
      <w:r w:rsidR="003B3E4D">
        <w:t xml:space="preserve"> </w:t>
      </w:r>
    </w:p>
    <w:p w:rsidR="003B3E4D" w:rsidRDefault="003B3E4D" w:rsidP="003B3E4D"/>
    <w:p w:rsidR="003B3E4D" w:rsidRDefault="003B3E4D" w:rsidP="00B559BC">
      <w:pPr>
        <w:pStyle w:val="NoSpacing"/>
      </w:pPr>
      <w:r>
        <w:tab/>
      </w:r>
      <w:r>
        <w:tab/>
        <w:t xml:space="preserve">8:30 – 9:30 </w:t>
      </w:r>
      <w:r>
        <w:tab/>
      </w:r>
      <w:r>
        <w:tab/>
      </w:r>
      <w:r w:rsidR="00B559BC">
        <w:t xml:space="preserve">Using Data to Close the Achievement Gap </w:t>
      </w:r>
    </w:p>
    <w:p w:rsidR="00B559BC" w:rsidRDefault="00B559BC" w:rsidP="00B559BC">
      <w:pPr>
        <w:pStyle w:val="NoSpacing"/>
        <w:numPr>
          <w:ilvl w:val="5"/>
          <w:numId w:val="11"/>
        </w:numPr>
      </w:pPr>
      <w:r>
        <w:t>Building Dissatisfaction</w:t>
      </w:r>
    </w:p>
    <w:p w:rsidR="00B559BC" w:rsidRDefault="00B559BC" w:rsidP="00B559BC">
      <w:pPr>
        <w:pStyle w:val="NoSpacing"/>
        <w:numPr>
          <w:ilvl w:val="5"/>
          <w:numId w:val="11"/>
        </w:numPr>
      </w:pPr>
      <w:r>
        <w:t xml:space="preserve">Data in the Reform Process </w:t>
      </w:r>
    </w:p>
    <w:p w:rsidR="00B559BC" w:rsidRDefault="00B559BC" w:rsidP="00B559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59BC" w:rsidRDefault="003B3E4D" w:rsidP="00B559BC">
      <w:pPr>
        <w:pStyle w:val="NoSpacing"/>
        <w:ind w:left="720" w:firstLine="720"/>
      </w:pPr>
      <w:r>
        <w:t xml:space="preserve">9:30 – 10:30 </w:t>
      </w:r>
      <w:r>
        <w:tab/>
      </w:r>
      <w:r w:rsidR="0031215E">
        <w:tab/>
      </w:r>
      <w:r w:rsidR="00B559BC">
        <w:t xml:space="preserve">Bridging to Practice </w:t>
      </w:r>
    </w:p>
    <w:p w:rsidR="0031215E" w:rsidRPr="005B35BF" w:rsidRDefault="0031215E" w:rsidP="00B559BC">
      <w:pPr>
        <w:pStyle w:val="NoSpacing"/>
        <w:ind w:left="1440"/>
        <w:rPr>
          <w:rFonts w:cstheme="minorHAnsi"/>
        </w:rPr>
      </w:pPr>
    </w:p>
    <w:p w:rsidR="003B3E4D" w:rsidRDefault="002958B5" w:rsidP="00665EC6">
      <w:pPr>
        <w:pStyle w:val="NoSpacing"/>
      </w:pPr>
      <w:r>
        <w:tab/>
      </w:r>
    </w:p>
    <w:p w:rsidR="00665EC6" w:rsidRDefault="00665EC6" w:rsidP="00665EC6">
      <w:pPr>
        <w:pStyle w:val="NoSpacing"/>
      </w:pPr>
    </w:p>
    <w:p w:rsidR="00665EC6" w:rsidRDefault="003B3E4D" w:rsidP="0031215E">
      <w:pPr>
        <w:pStyle w:val="NoSpacing"/>
      </w:pPr>
      <w:r>
        <w:tab/>
      </w:r>
      <w:r>
        <w:tab/>
        <w:t xml:space="preserve">10:30 – 11:30 </w:t>
      </w:r>
      <w:r>
        <w:tab/>
      </w:r>
      <w:r>
        <w:tab/>
      </w:r>
      <w:r w:rsidR="0031215E">
        <w:t xml:space="preserve"> </w:t>
      </w:r>
      <w:r w:rsidR="00B559BC">
        <w:t xml:space="preserve">Building Leadership and Data Teams </w:t>
      </w:r>
      <w:bookmarkStart w:id="0" w:name="_GoBack"/>
      <w:bookmarkEnd w:id="0"/>
    </w:p>
    <w:p w:rsidR="003B3E4D" w:rsidRDefault="003B3E4D" w:rsidP="003B3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pPr>
        <w:jc w:val="center"/>
      </w:pPr>
    </w:p>
    <w:sectPr w:rsidR="003B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0"/>
    <w:multiLevelType w:val="hybridMultilevel"/>
    <w:tmpl w:val="78E68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D9D"/>
    <w:multiLevelType w:val="hybridMultilevel"/>
    <w:tmpl w:val="AE5ECD2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E4449E8"/>
    <w:multiLevelType w:val="hybridMultilevel"/>
    <w:tmpl w:val="2C1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13CE"/>
    <w:multiLevelType w:val="hybridMultilevel"/>
    <w:tmpl w:val="FC445F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8C14711"/>
    <w:multiLevelType w:val="hybridMultilevel"/>
    <w:tmpl w:val="13AC2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C7A19"/>
    <w:multiLevelType w:val="hybridMultilevel"/>
    <w:tmpl w:val="B65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27318"/>
    <w:multiLevelType w:val="hybridMultilevel"/>
    <w:tmpl w:val="817A91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56F36F5D"/>
    <w:multiLevelType w:val="hybridMultilevel"/>
    <w:tmpl w:val="427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F461E"/>
    <w:multiLevelType w:val="hybridMultilevel"/>
    <w:tmpl w:val="491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31D"/>
    <w:multiLevelType w:val="hybridMultilevel"/>
    <w:tmpl w:val="FAF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7DA0"/>
    <w:multiLevelType w:val="hybridMultilevel"/>
    <w:tmpl w:val="5658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D"/>
    <w:rsid w:val="002958B5"/>
    <w:rsid w:val="0031215E"/>
    <w:rsid w:val="003B3E4D"/>
    <w:rsid w:val="005B59E2"/>
    <w:rsid w:val="00665EC6"/>
    <w:rsid w:val="00997F71"/>
    <w:rsid w:val="00B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2</cp:revision>
  <dcterms:created xsi:type="dcterms:W3CDTF">2013-06-05T13:18:00Z</dcterms:created>
  <dcterms:modified xsi:type="dcterms:W3CDTF">2013-06-05T13:18:00Z</dcterms:modified>
</cp:coreProperties>
</file>