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0" w:rsidRDefault="009E52E3" w:rsidP="009E52E3">
      <w:pPr>
        <w:jc w:val="center"/>
        <w:rPr>
          <w:sz w:val="32"/>
          <w:szCs w:val="32"/>
        </w:rPr>
      </w:pPr>
      <w:r w:rsidRPr="009E52E3">
        <w:rPr>
          <w:sz w:val="32"/>
          <w:szCs w:val="32"/>
        </w:rPr>
        <w:t xml:space="preserve">Developing Shared Vision/Purpose </w:t>
      </w:r>
      <w:r w:rsidR="00323606">
        <w:rPr>
          <w:sz w:val="32"/>
          <w:szCs w:val="32"/>
        </w:rPr>
        <w:t>Related to</w:t>
      </w:r>
      <w:r w:rsidRPr="009E52E3">
        <w:rPr>
          <w:sz w:val="32"/>
          <w:szCs w:val="32"/>
        </w:rPr>
        <w:t xml:space="preserve"> MTSS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E52E3" w:rsidTr="00046B65">
        <w:tc>
          <w:tcPr>
            <w:tcW w:w="14616" w:type="dxa"/>
            <w:gridSpan w:val="3"/>
            <w:shd w:val="clear" w:color="auto" w:fill="C2D69B" w:themeFill="accent3" w:themeFillTint="99"/>
          </w:tcPr>
          <w:p w:rsidR="009E52E3" w:rsidRDefault="009E52E3" w:rsidP="009E5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Instruction and Intervention</w:t>
            </w: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</w:tc>
      </w:tr>
      <w:tr w:rsidR="009E52E3" w:rsidTr="009E52E3">
        <w:tc>
          <w:tcPr>
            <w:tcW w:w="4872" w:type="dxa"/>
          </w:tcPr>
          <w:p w:rsidR="009E52E3" w:rsidRDefault="009E52E3" w:rsidP="009E5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believe:</w:t>
            </w: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9E52E3" w:rsidRDefault="009E52E3" w:rsidP="009E5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looks like:</w:t>
            </w:r>
          </w:p>
        </w:tc>
        <w:tc>
          <w:tcPr>
            <w:tcW w:w="4872" w:type="dxa"/>
          </w:tcPr>
          <w:p w:rsidR="009E52E3" w:rsidRDefault="009E52E3" w:rsidP="009E5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does NOT look like:</w:t>
            </w:r>
          </w:p>
          <w:p w:rsidR="009E52E3" w:rsidRDefault="009E52E3" w:rsidP="009E52E3">
            <w:pPr>
              <w:rPr>
                <w:sz w:val="32"/>
                <w:szCs w:val="32"/>
              </w:rPr>
            </w:pPr>
          </w:p>
          <w:p w:rsidR="009E52E3" w:rsidRDefault="009E52E3" w:rsidP="009E52E3">
            <w:pPr>
              <w:rPr>
                <w:sz w:val="32"/>
                <w:szCs w:val="32"/>
              </w:rPr>
            </w:pPr>
          </w:p>
        </w:tc>
      </w:tr>
      <w:tr w:rsidR="009E52E3" w:rsidTr="00EA1261">
        <w:tc>
          <w:tcPr>
            <w:tcW w:w="14616" w:type="dxa"/>
            <w:gridSpan w:val="3"/>
          </w:tcPr>
          <w:p w:rsidR="009E52E3" w:rsidRDefault="009E52E3" w:rsidP="009E5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we are currently:</w:t>
            </w:r>
          </w:p>
          <w:p w:rsidR="009E52E3" w:rsidRDefault="009E52E3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9E52E3" w:rsidRDefault="009E52E3" w:rsidP="009E52E3">
            <w:pPr>
              <w:rPr>
                <w:sz w:val="32"/>
                <w:szCs w:val="32"/>
              </w:rPr>
            </w:pPr>
          </w:p>
        </w:tc>
      </w:tr>
      <w:tr w:rsidR="009E52E3" w:rsidTr="009353A0">
        <w:tc>
          <w:tcPr>
            <w:tcW w:w="14616" w:type="dxa"/>
            <w:gridSpan w:val="3"/>
          </w:tcPr>
          <w:p w:rsidR="009E52E3" w:rsidRDefault="009E52E3" w:rsidP="009E5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Area(s) for Improvement:</w:t>
            </w:r>
          </w:p>
          <w:p w:rsidR="009E52E3" w:rsidRDefault="009E52E3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9E52E3" w:rsidRDefault="009E52E3" w:rsidP="009E52E3">
            <w:pPr>
              <w:rPr>
                <w:sz w:val="32"/>
                <w:szCs w:val="32"/>
              </w:rPr>
            </w:pPr>
          </w:p>
        </w:tc>
      </w:tr>
      <w:tr w:rsidR="009E52E3" w:rsidTr="009C0409">
        <w:tc>
          <w:tcPr>
            <w:tcW w:w="14616" w:type="dxa"/>
            <w:gridSpan w:val="3"/>
          </w:tcPr>
          <w:p w:rsidR="009E52E3" w:rsidRDefault="009E52E3" w:rsidP="009E5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of our commitment:</w:t>
            </w:r>
          </w:p>
          <w:p w:rsidR="009E52E3" w:rsidRDefault="009E52E3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  <w:p w:rsidR="00254290" w:rsidRDefault="00254290" w:rsidP="009E52E3">
            <w:pPr>
              <w:rPr>
                <w:sz w:val="32"/>
                <w:szCs w:val="32"/>
              </w:rPr>
            </w:pPr>
          </w:p>
        </w:tc>
      </w:tr>
      <w:tr w:rsidR="00254290" w:rsidTr="00046B65">
        <w:tc>
          <w:tcPr>
            <w:tcW w:w="14616" w:type="dxa"/>
            <w:gridSpan w:val="3"/>
            <w:shd w:val="clear" w:color="auto" w:fill="DBE5F1" w:themeFill="accent1" w:themeFillTint="33"/>
          </w:tcPr>
          <w:p w:rsidR="00254290" w:rsidRDefault="00046B65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Problem Solving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believe: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looks like:</w:t>
            </w: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does NOT look like: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we are currently: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Area(s) for Improvement: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of our commitment: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582E6D">
        <w:tc>
          <w:tcPr>
            <w:tcW w:w="14616" w:type="dxa"/>
            <w:gridSpan w:val="3"/>
            <w:shd w:val="clear" w:color="auto" w:fill="FBD4B4" w:themeFill="accent6" w:themeFillTint="66"/>
          </w:tcPr>
          <w:p w:rsidR="00254290" w:rsidRDefault="00046B65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Data &amp; Assessment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believe: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looks like:</w:t>
            </w: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does NOT look like: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we are currently: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Area(s) for Improvement: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of our commitment: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582E6D">
        <w:tc>
          <w:tcPr>
            <w:tcW w:w="14616" w:type="dxa"/>
            <w:gridSpan w:val="3"/>
            <w:shd w:val="clear" w:color="auto" w:fill="B2A1C7" w:themeFill="accent4" w:themeFillTint="99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Implementation of Evidenced-Based Practices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believe: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looks like:</w:t>
            </w: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does NOT look like: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we are currently: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Area(s) for Improvement: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of our commitment: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582E6D">
        <w:tc>
          <w:tcPr>
            <w:tcW w:w="14616" w:type="dxa"/>
            <w:gridSpan w:val="3"/>
            <w:shd w:val="clear" w:color="auto" w:fill="FFFF00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Stakeholder Engagement</w:t>
            </w: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believe:</w:t>
            </w: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looks like:</w:t>
            </w:r>
          </w:p>
        </w:tc>
        <w:tc>
          <w:tcPr>
            <w:tcW w:w="4872" w:type="dxa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it does NOT look like: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we are currently: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Area(s) for Improvement: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  <w:tr w:rsidR="00254290" w:rsidTr="007E082C">
        <w:tc>
          <w:tcPr>
            <w:tcW w:w="14616" w:type="dxa"/>
            <w:gridSpan w:val="3"/>
          </w:tcPr>
          <w:p w:rsidR="00254290" w:rsidRDefault="00254290" w:rsidP="007E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of our commitment:</w:t>
            </w: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046B65" w:rsidRDefault="00046B65" w:rsidP="007E082C">
            <w:pPr>
              <w:rPr>
                <w:sz w:val="32"/>
                <w:szCs w:val="32"/>
              </w:rPr>
            </w:pPr>
          </w:p>
          <w:p w:rsidR="00254290" w:rsidRDefault="00254290" w:rsidP="007E082C">
            <w:pPr>
              <w:rPr>
                <w:sz w:val="32"/>
                <w:szCs w:val="32"/>
              </w:rPr>
            </w:pPr>
          </w:p>
        </w:tc>
      </w:tr>
    </w:tbl>
    <w:p w:rsidR="009E52E3" w:rsidRPr="009E52E3" w:rsidRDefault="009E52E3" w:rsidP="004B13A6">
      <w:pPr>
        <w:rPr>
          <w:sz w:val="32"/>
          <w:szCs w:val="32"/>
        </w:rPr>
      </w:pPr>
      <w:bookmarkStart w:id="0" w:name="_GoBack"/>
      <w:bookmarkEnd w:id="0"/>
    </w:p>
    <w:sectPr w:rsidR="009E52E3" w:rsidRPr="009E52E3" w:rsidSect="002542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3"/>
    <w:rsid w:val="00046B65"/>
    <w:rsid w:val="00254290"/>
    <w:rsid w:val="00323606"/>
    <w:rsid w:val="004B13A6"/>
    <w:rsid w:val="00582E6D"/>
    <w:rsid w:val="00995230"/>
    <w:rsid w:val="009E52E3"/>
    <w:rsid w:val="00A50C66"/>
    <w:rsid w:val="00D3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Shelley Dawn Coats</cp:lastModifiedBy>
  <cp:revision>4</cp:revision>
  <dcterms:created xsi:type="dcterms:W3CDTF">2013-08-05T20:05:00Z</dcterms:created>
  <dcterms:modified xsi:type="dcterms:W3CDTF">2013-08-14T12:15:00Z</dcterms:modified>
</cp:coreProperties>
</file>