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B" w:rsidRPr="00F43DCC" w:rsidRDefault="00F27844" w:rsidP="00F27844">
      <w:pPr>
        <w:jc w:val="center"/>
        <w:rPr>
          <w:b/>
        </w:rPr>
      </w:pPr>
      <w:r w:rsidRPr="00F43DCC">
        <w:rPr>
          <w:b/>
        </w:rPr>
        <w:t xml:space="preserve">Student Demonstration of Mathematical Practices </w:t>
      </w:r>
      <w:bookmarkStart w:id="0" w:name="_GoBack"/>
      <w:bookmarkEnd w:id="0"/>
    </w:p>
    <w:p w:rsidR="00F27844" w:rsidRPr="00F27844" w:rsidRDefault="00F27844" w:rsidP="00F27844">
      <w:pPr>
        <w:spacing w:after="0"/>
        <w:rPr>
          <w:b/>
        </w:rPr>
      </w:pPr>
      <w:r>
        <w:t xml:space="preserve">Directions:  Record the primary methods you and your teachers use in class to facilitate </w:t>
      </w:r>
      <w:r w:rsidRPr="00F27844">
        <w:rPr>
          <w:b/>
        </w:rPr>
        <w:t>student</w:t>
      </w:r>
    </w:p>
    <w:p w:rsidR="00F27844" w:rsidRDefault="00F27844" w:rsidP="00F27844">
      <w:pPr>
        <w:spacing w:after="0"/>
        <w:ind w:left="1440"/>
      </w:pPr>
      <w:proofErr w:type="gramStart"/>
      <w:r w:rsidRPr="00F27844">
        <w:rPr>
          <w:b/>
        </w:rPr>
        <w:t>demonstration</w:t>
      </w:r>
      <w:proofErr w:type="gramEnd"/>
      <w:r w:rsidRPr="00F27844">
        <w:rPr>
          <w:b/>
        </w:rPr>
        <w:t xml:space="preserve"> </w:t>
      </w:r>
      <w:r>
        <w:t xml:space="preserve">of the </w:t>
      </w:r>
      <w:r w:rsidRPr="00F43DCC">
        <w:rPr>
          <w:i/>
        </w:rPr>
        <w:t>Eight Mathematical Practices</w:t>
      </w:r>
      <w:r>
        <w:t xml:space="preserve">.  For each practice, cite the evidence of learning you </w:t>
      </w:r>
      <w:r w:rsidR="00F43DCC">
        <w:t xml:space="preserve">and your team </w:t>
      </w:r>
      <w:r>
        <w:t>monitor</w:t>
      </w:r>
      <w:r w:rsidR="00F43DCC">
        <w:t xml:space="preserve"> and report</w:t>
      </w:r>
      <w:r>
        <w:t xml:space="preserve">. </w:t>
      </w:r>
    </w:p>
    <w:p w:rsidR="00F27844" w:rsidRDefault="00F27844" w:rsidP="00F27844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7844" w:rsidTr="00F27844"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MP1:  Make sense of problems and persevere in solving them.  </w:t>
            </w:r>
            <w:r w:rsidRPr="00F27844">
              <w:rPr>
                <w:i/>
              </w:rPr>
              <w:t>Explain/Make Conjectures</w:t>
            </w:r>
            <w:r>
              <w:rPr>
                <w:i/>
              </w:rPr>
              <w:t>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  <w:r>
              <w:rPr>
                <w:i/>
              </w:rPr>
              <w:t>Evidence of Learning:</w:t>
            </w:r>
          </w:p>
          <w:p w:rsidR="00F27844" w:rsidRDefault="00F27844" w:rsidP="00F27844">
            <w:pPr>
              <w:jc w:val="both"/>
            </w:pPr>
          </w:p>
        </w:tc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MP2:  Reason abstractly and quantitatively.  </w:t>
            </w:r>
            <w:r w:rsidRPr="00F27844">
              <w:rPr>
                <w:i/>
              </w:rPr>
              <w:t>Make Sense of…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</w:pPr>
            <w:r>
              <w:rPr>
                <w:i/>
              </w:rPr>
              <w:t>Evidence of Learning:</w:t>
            </w:r>
          </w:p>
        </w:tc>
      </w:tr>
      <w:tr w:rsidR="00F27844" w:rsidTr="00F27844"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MP3:  Construct viable arguments and critique the reasoning of others.  </w:t>
            </w:r>
            <w:r w:rsidRPr="00F27844">
              <w:rPr>
                <w:i/>
              </w:rPr>
              <w:t>Understand and Use…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  <w:r>
              <w:rPr>
                <w:i/>
              </w:rPr>
              <w:t>Evidence of Learning:</w:t>
            </w:r>
          </w:p>
          <w:p w:rsidR="00F27844" w:rsidRDefault="00F27844" w:rsidP="00F27844">
            <w:pPr>
              <w:jc w:val="both"/>
            </w:pPr>
          </w:p>
        </w:tc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MP4:  Model with mathematics.  </w:t>
            </w:r>
            <w:r w:rsidRPr="00F27844">
              <w:rPr>
                <w:i/>
              </w:rPr>
              <w:t>Apply/Interpret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</w:pPr>
            <w:r>
              <w:rPr>
                <w:i/>
              </w:rPr>
              <w:t>Evidence of Learning:</w:t>
            </w:r>
          </w:p>
        </w:tc>
      </w:tr>
      <w:tr w:rsidR="00F27844" w:rsidTr="00F27844"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MP5:  Use appropriate tools strategically.  </w:t>
            </w:r>
            <w:r w:rsidRPr="00F27844">
              <w:rPr>
                <w:i/>
              </w:rPr>
              <w:t>Consider/Detect</w:t>
            </w:r>
            <w:r>
              <w:rPr>
                <w:i/>
              </w:rPr>
              <w:t>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  <w:r>
              <w:rPr>
                <w:i/>
              </w:rPr>
              <w:t>Evidence of Learning:</w:t>
            </w:r>
          </w:p>
          <w:p w:rsidR="00F27844" w:rsidRPr="00F27844" w:rsidRDefault="00F27844" w:rsidP="00F27844">
            <w:pPr>
              <w:jc w:val="both"/>
              <w:rPr>
                <w:i/>
              </w:rPr>
            </w:pPr>
          </w:p>
        </w:tc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MP6:  Attend to precision.  </w:t>
            </w:r>
            <w:r w:rsidRPr="00F27844">
              <w:rPr>
                <w:i/>
              </w:rPr>
              <w:t>Communicate precisely to others…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</w:pPr>
            <w:r>
              <w:rPr>
                <w:i/>
              </w:rPr>
              <w:t>Evidence of Learning:</w:t>
            </w:r>
          </w:p>
        </w:tc>
      </w:tr>
      <w:tr w:rsidR="00F27844" w:rsidTr="00F27844"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MP7:  Look for and make use of structure.  </w:t>
            </w:r>
            <w:r w:rsidRPr="00F27844">
              <w:rPr>
                <w:i/>
              </w:rPr>
              <w:t>Discern/Recognize…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  <w:r>
              <w:rPr>
                <w:i/>
              </w:rPr>
              <w:t>Evidence of Learning:</w:t>
            </w:r>
          </w:p>
          <w:p w:rsidR="00F27844" w:rsidRDefault="00F27844" w:rsidP="00F27844">
            <w:pPr>
              <w:jc w:val="both"/>
            </w:pPr>
          </w:p>
        </w:tc>
        <w:tc>
          <w:tcPr>
            <w:tcW w:w="4788" w:type="dxa"/>
          </w:tcPr>
          <w:p w:rsidR="00F27844" w:rsidRDefault="00F27844" w:rsidP="00F27844">
            <w:pPr>
              <w:jc w:val="both"/>
              <w:rPr>
                <w:i/>
              </w:rPr>
            </w:pPr>
            <w:r>
              <w:t xml:space="preserve">MP8:  Look for and express regularity in repeated reasoning.  </w:t>
            </w:r>
            <w:r w:rsidRPr="00F27844">
              <w:rPr>
                <w:i/>
              </w:rPr>
              <w:t>Notice/Pay Attention to…</w:t>
            </w: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  <w:rPr>
                <w:i/>
              </w:rPr>
            </w:pPr>
          </w:p>
          <w:p w:rsidR="00F43DCC" w:rsidRDefault="00F43DCC" w:rsidP="00F27844">
            <w:pPr>
              <w:jc w:val="both"/>
              <w:rPr>
                <w:i/>
              </w:rPr>
            </w:pPr>
          </w:p>
          <w:p w:rsidR="00F27844" w:rsidRDefault="00F27844" w:rsidP="00F27844">
            <w:pPr>
              <w:jc w:val="both"/>
            </w:pPr>
            <w:r>
              <w:rPr>
                <w:i/>
              </w:rPr>
              <w:t>Evidence of Learning:</w:t>
            </w:r>
          </w:p>
        </w:tc>
      </w:tr>
    </w:tbl>
    <w:p w:rsidR="00F27844" w:rsidRDefault="00F27844" w:rsidP="00F27844">
      <w:pPr>
        <w:spacing w:after="0"/>
        <w:jc w:val="both"/>
      </w:pPr>
    </w:p>
    <w:p w:rsidR="00F43DCC" w:rsidRDefault="00F43DCC" w:rsidP="00F27844">
      <w:pPr>
        <w:spacing w:after="0"/>
        <w:jc w:val="both"/>
      </w:pPr>
      <w:r>
        <w:t>Building:  _____________________Team Members:  ____________________________________</w:t>
      </w:r>
    </w:p>
    <w:sectPr w:rsidR="00F43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C9" w:rsidRDefault="001F46C9" w:rsidP="008B2E58">
      <w:pPr>
        <w:spacing w:after="0" w:line="240" w:lineRule="auto"/>
      </w:pPr>
      <w:r>
        <w:separator/>
      </w:r>
    </w:p>
  </w:endnote>
  <w:endnote w:type="continuationSeparator" w:id="0">
    <w:p w:rsidR="001F46C9" w:rsidRDefault="001F46C9" w:rsidP="008B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C9" w:rsidRDefault="001F46C9" w:rsidP="008B2E58">
      <w:pPr>
        <w:spacing w:after="0" w:line="240" w:lineRule="auto"/>
      </w:pPr>
      <w:r>
        <w:separator/>
      </w:r>
    </w:p>
  </w:footnote>
  <w:footnote w:type="continuationSeparator" w:id="0">
    <w:p w:rsidR="001F46C9" w:rsidRDefault="001F46C9" w:rsidP="008B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 w:rsidP="008B2E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4207C" wp14:editId="36EF3912">
          <wp:simplePos x="0" y="0"/>
          <wp:positionH relativeFrom="column">
            <wp:posOffset>3810000</wp:posOffset>
          </wp:positionH>
          <wp:positionV relativeFrom="paragraph">
            <wp:posOffset>-191135</wp:posOffset>
          </wp:positionV>
          <wp:extent cx="2133600" cy="504825"/>
          <wp:effectExtent l="0" t="0" r="0" b="9525"/>
          <wp:wrapTight wrapText="bothSides">
            <wp:wrapPolygon edited="0">
              <wp:start x="0" y="0"/>
              <wp:lineTo x="0" y="21192"/>
              <wp:lineTo x="21407" y="21192"/>
              <wp:lineTo x="21407" y="0"/>
              <wp:lineTo x="0" y="0"/>
            </wp:wrapPolygon>
          </wp:wrapTight>
          <wp:docPr id="1" name="Picture 1" descr="S:\AllStaff\CGRESD LOGO\CLARE GLADWIN RESD LOGO - 700x1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llStaff\CGRESD LOGO\CLARE GLADWIN RESD LOGO - 700x16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Common Core Collaborative</w:t>
    </w:r>
  </w:p>
  <w:p w:rsidR="008B2E58" w:rsidRDefault="008B2E58" w:rsidP="008B2E58">
    <w:pPr>
      <w:pStyle w:val="Header"/>
    </w:pPr>
    <w:r>
      <w:t>Clare-Gladwin RESD</w:t>
    </w:r>
  </w:p>
  <w:p w:rsidR="008B2E58" w:rsidRDefault="008B2E58">
    <w:pPr>
      <w:pStyle w:val="Header"/>
    </w:pPr>
  </w:p>
  <w:p w:rsidR="008B2E58" w:rsidRDefault="008B2E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8" w:rsidRDefault="008B2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58"/>
    <w:rsid w:val="001F46C9"/>
    <w:rsid w:val="00241606"/>
    <w:rsid w:val="002B711C"/>
    <w:rsid w:val="0067201C"/>
    <w:rsid w:val="006D04C2"/>
    <w:rsid w:val="007755EA"/>
    <w:rsid w:val="008B2E58"/>
    <w:rsid w:val="00F27844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58"/>
  </w:style>
  <w:style w:type="paragraph" w:styleId="Footer">
    <w:name w:val="footer"/>
    <w:basedOn w:val="Normal"/>
    <w:link w:val="FooterChar"/>
    <w:uiPriority w:val="99"/>
    <w:unhideWhenUsed/>
    <w:rsid w:val="008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58"/>
  </w:style>
  <w:style w:type="paragraph" w:styleId="BalloonText">
    <w:name w:val="Balloon Text"/>
    <w:basedOn w:val="Normal"/>
    <w:link w:val="BalloonTextChar"/>
    <w:uiPriority w:val="99"/>
    <w:semiHidden/>
    <w:unhideWhenUsed/>
    <w:rsid w:val="008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58"/>
  </w:style>
  <w:style w:type="paragraph" w:styleId="Footer">
    <w:name w:val="footer"/>
    <w:basedOn w:val="Normal"/>
    <w:link w:val="FooterChar"/>
    <w:uiPriority w:val="99"/>
    <w:unhideWhenUsed/>
    <w:rsid w:val="008B2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58"/>
  </w:style>
  <w:style w:type="paragraph" w:styleId="BalloonText">
    <w:name w:val="Balloon Text"/>
    <w:basedOn w:val="Normal"/>
    <w:link w:val="BalloonTextChar"/>
    <w:uiPriority w:val="99"/>
    <w:semiHidden/>
    <w:unhideWhenUsed/>
    <w:rsid w:val="008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2011-07-18T16:33:00Z</dcterms:created>
  <dcterms:modified xsi:type="dcterms:W3CDTF">2011-07-18T16:49:00Z</dcterms:modified>
</cp:coreProperties>
</file>