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8C" w:rsidRPr="005E268C" w:rsidRDefault="005E268C" w:rsidP="005E268C">
      <w:pPr>
        <w:spacing w:after="120" w:line="570" w:lineRule="atLeast"/>
        <w:outlineLvl w:val="0"/>
        <w:rPr>
          <w:rFonts w:ascii="Georgia" w:eastAsia="Times New Roman" w:hAnsi="Georgia" w:cs="Times New Roman"/>
          <w:b/>
          <w:bCs/>
          <w:color w:val="571C1F"/>
          <w:kern w:val="36"/>
          <w:sz w:val="51"/>
          <w:szCs w:val="51"/>
        </w:rPr>
      </w:pPr>
      <w:r w:rsidRPr="005E268C">
        <w:rPr>
          <w:rFonts w:ascii="Georgia" w:eastAsia="Times New Roman" w:hAnsi="Georgia" w:cs="Times New Roman"/>
          <w:b/>
          <w:bCs/>
          <w:color w:val="571C1F"/>
          <w:kern w:val="36"/>
          <w:sz w:val="51"/>
          <w:szCs w:val="51"/>
        </w:rPr>
        <w:t>Animals are Characters, Too: Characters who Gallop, Bark, and Squeak</w:t>
      </w:r>
    </w:p>
    <w:p w:rsidR="005E268C" w:rsidRPr="005E268C" w:rsidRDefault="005E268C" w:rsidP="005E268C">
      <w:pPr>
        <w:spacing w:after="330" w:line="345" w:lineRule="atLeast"/>
        <w:outlineLvl w:val="1"/>
        <w:rPr>
          <w:rFonts w:ascii="Georgia" w:eastAsia="Times New Roman" w:hAnsi="Georgia" w:cs="Times New Roman"/>
          <w:b/>
          <w:bCs/>
          <w:color w:val="A99F86"/>
          <w:sz w:val="29"/>
          <w:szCs w:val="29"/>
        </w:rPr>
      </w:pPr>
      <w:r w:rsidRPr="005E268C">
        <w:rPr>
          <w:rFonts w:ascii="Georgia" w:eastAsia="Times New Roman" w:hAnsi="Georgia" w:cs="Times New Roman"/>
          <w:b/>
          <w:bCs/>
          <w:color w:val="A99F86"/>
          <w:sz w:val="29"/>
          <w:szCs w:val="29"/>
        </w:rPr>
        <w:t>This eight-week unit invites students to compare how animals, especially horses, dogs, and mice, are portrayed in fiction and nonfiction texts.</w:t>
      </w: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7"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8"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Overview</w:t>
      </w:r>
    </w:p>
    <w:p w:rsidR="005E268C" w:rsidRPr="005E268C" w:rsidRDefault="005E268C" w:rsidP="005E268C">
      <w:pPr>
        <w:numPr>
          <w:ilvl w:val="1"/>
          <w:numId w:val="1"/>
        </w:numPr>
        <w:spacing w:after="120" w:line="255" w:lineRule="atLeast"/>
        <w:ind w:left="318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Students examine character development in depth by focusing on how animals and their traits are personified in literature and film. The teacher may choose to have students read varied texts about the same animals to facilitate a whole-group discussion, or to encourage students to read in small groups about different animals and compare and contrast what they learn about animal character development. Students choose an animal to research, comparing the research with humanly portrayed animals in literature. After reading selections from </w:t>
      </w:r>
      <w:r w:rsidRPr="005E268C">
        <w:rPr>
          <w:rFonts w:ascii="Verdana" w:eastAsia="Times New Roman" w:hAnsi="Verdana" w:cs="Times New Roman"/>
          <w:i/>
          <w:iCs/>
          <w:color w:val="595959"/>
          <w:sz w:val="17"/>
          <w:szCs w:val="17"/>
        </w:rPr>
        <w:t xml:space="preserve">Scranimals </w:t>
      </w:r>
      <w:r w:rsidRPr="005E268C">
        <w:rPr>
          <w:rFonts w:ascii="Verdana" w:eastAsia="Times New Roman" w:hAnsi="Verdana" w:cs="Times New Roman"/>
          <w:color w:val="595959"/>
          <w:sz w:val="17"/>
          <w:szCs w:val="17"/>
        </w:rPr>
        <w:t xml:space="preserve">by Jack Prelutsky or from </w:t>
      </w:r>
      <w:r w:rsidRPr="005E268C">
        <w:rPr>
          <w:rFonts w:ascii="Verdana" w:eastAsia="Times New Roman" w:hAnsi="Verdana" w:cs="Times New Roman"/>
          <w:i/>
          <w:iCs/>
          <w:color w:val="595959"/>
          <w:sz w:val="17"/>
          <w:szCs w:val="17"/>
        </w:rPr>
        <w:t>The Book of Nonsense</w:t>
      </w:r>
      <w:r w:rsidRPr="005E268C">
        <w:rPr>
          <w:rFonts w:ascii="Verdana" w:eastAsia="Times New Roman" w:hAnsi="Verdana" w:cs="Times New Roman"/>
          <w:color w:val="595959"/>
          <w:sz w:val="17"/>
          <w:szCs w:val="17"/>
        </w:rPr>
        <w:t xml:space="preserve"> by Edward Lear, students also try their hand at writing a poem or limerick about an unusual animal. Students also begin writing their own narratives that incorporate the techniques and vocabulary studied with animal characters. If time permits, students may have the opportunity to compare how film and print versions of texts are similar and different from each other. This unit ends with a class discussion and essay response to the essential question.</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10"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11"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Focus Standards</w:t>
      </w:r>
    </w:p>
    <w:p w:rsidR="005E268C" w:rsidRPr="005E268C" w:rsidRDefault="005E268C" w:rsidP="005E268C">
      <w:pPr>
        <w:numPr>
          <w:ilvl w:val="1"/>
          <w:numId w:val="1"/>
        </w:numPr>
        <w:spacing w:before="75" w:line="255" w:lineRule="atLeast"/>
        <w:ind w:left="318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These Focus Standards have been selected for the unit from the Common Core State Standards.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RL.4.5: </w:t>
      </w:r>
      <w:r w:rsidRPr="005E268C">
        <w:rPr>
          <w:rFonts w:ascii="Verdana" w:eastAsia="Times New Roman" w:hAnsi="Verdana" w:cs="Times New Roman"/>
          <w:color w:val="595959"/>
          <w:sz w:val="17"/>
          <w:szCs w:val="17"/>
        </w:rPr>
        <w:t>Explain major differences between poems, drama, and prose, and refer to the structural elements of poems (e.g., verse, rhythm, meter) and drama (e.g., casts of characters, settings, descriptions, dialogue, stage directions) when writing or speaking about a text.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RI.4.2: </w:t>
      </w:r>
      <w:r w:rsidRPr="005E268C">
        <w:rPr>
          <w:rFonts w:ascii="Verdana" w:eastAsia="Times New Roman" w:hAnsi="Verdana" w:cs="Times New Roman"/>
          <w:color w:val="595959"/>
          <w:sz w:val="17"/>
          <w:szCs w:val="17"/>
        </w:rPr>
        <w:t>Determine the main idea of a text and explain how it is supported by key details; summarize the text.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RF.4.4: </w:t>
      </w:r>
      <w:r w:rsidRPr="005E268C">
        <w:rPr>
          <w:rFonts w:ascii="Verdana" w:eastAsia="Times New Roman" w:hAnsi="Verdana" w:cs="Times New Roman"/>
          <w:color w:val="595959"/>
          <w:sz w:val="17"/>
          <w:szCs w:val="17"/>
        </w:rPr>
        <w:t>Read with sufficient accuracy and fluency to support comprehension.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RF.4.4(c): </w:t>
      </w:r>
      <w:r w:rsidRPr="005E268C">
        <w:rPr>
          <w:rFonts w:ascii="Verdana" w:eastAsia="Times New Roman" w:hAnsi="Verdana" w:cs="Times New Roman"/>
          <w:color w:val="595959"/>
          <w:sz w:val="17"/>
          <w:szCs w:val="17"/>
        </w:rPr>
        <w:t>Use context to confirm or self-correct word recognition and understanding, rereading as necessary.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lastRenderedPageBreak/>
        <w:t>W.4.1: </w:t>
      </w:r>
      <w:r w:rsidRPr="005E268C">
        <w:rPr>
          <w:rFonts w:ascii="Verdana" w:eastAsia="Times New Roman" w:hAnsi="Verdana" w:cs="Times New Roman"/>
          <w:color w:val="595959"/>
          <w:sz w:val="17"/>
          <w:szCs w:val="17"/>
        </w:rPr>
        <w:t>Write opinion pieces on topics or texts, supporting a point of view with reasons and information.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SL.4.5: </w:t>
      </w:r>
      <w:r w:rsidRPr="005E268C">
        <w:rPr>
          <w:rFonts w:ascii="Verdana" w:eastAsia="Times New Roman" w:hAnsi="Verdana" w:cs="Times New Roman"/>
          <w:color w:val="595959"/>
          <w:sz w:val="17"/>
          <w:szCs w:val="17"/>
        </w:rPr>
        <w:t>Add audio recordings and visual displays to presentations when appropriate to enhance the development of main ideas or themes.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L.4.5: </w:t>
      </w:r>
      <w:r w:rsidRPr="005E268C">
        <w:rPr>
          <w:rFonts w:ascii="Verdana" w:eastAsia="Times New Roman" w:hAnsi="Verdana" w:cs="Times New Roman"/>
          <w:color w:val="595959"/>
          <w:sz w:val="17"/>
          <w:szCs w:val="17"/>
        </w:rPr>
        <w:t>Demonstrate understanding of figurative language, word relationships, and nuances in word meanings.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L.4.5(b): </w:t>
      </w:r>
      <w:r w:rsidRPr="005E268C">
        <w:rPr>
          <w:rFonts w:ascii="Verdana" w:eastAsia="Times New Roman" w:hAnsi="Verdana" w:cs="Times New Roman"/>
          <w:color w:val="595959"/>
          <w:sz w:val="17"/>
          <w:szCs w:val="17"/>
        </w:rPr>
        <w:t xml:space="preserve">Define words by category and by one or more key attributes (e.g., a </w:t>
      </w:r>
      <w:r w:rsidRPr="005E268C">
        <w:rPr>
          <w:rFonts w:ascii="Verdana" w:eastAsia="Times New Roman" w:hAnsi="Verdana" w:cs="Times New Roman"/>
          <w:i/>
          <w:iCs/>
          <w:color w:val="595959"/>
          <w:sz w:val="17"/>
          <w:szCs w:val="17"/>
        </w:rPr>
        <w:t xml:space="preserve">duck </w:t>
      </w:r>
      <w:r w:rsidRPr="005E268C">
        <w:rPr>
          <w:rFonts w:ascii="Verdana" w:eastAsia="Times New Roman" w:hAnsi="Verdana" w:cs="Times New Roman"/>
          <w:color w:val="595959"/>
          <w:sz w:val="17"/>
          <w:szCs w:val="17"/>
        </w:rPr>
        <w:t xml:space="preserve">is a bird that swims; a </w:t>
      </w:r>
      <w:r w:rsidRPr="005E268C">
        <w:rPr>
          <w:rFonts w:ascii="Verdana" w:eastAsia="Times New Roman" w:hAnsi="Verdana" w:cs="Times New Roman"/>
          <w:i/>
          <w:iCs/>
          <w:color w:val="595959"/>
          <w:sz w:val="17"/>
          <w:szCs w:val="17"/>
        </w:rPr>
        <w:t xml:space="preserve">tiger </w:t>
      </w:r>
      <w:r w:rsidRPr="005E268C">
        <w:rPr>
          <w:rFonts w:ascii="Verdana" w:eastAsia="Times New Roman" w:hAnsi="Verdana" w:cs="Times New Roman"/>
          <w:color w:val="595959"/>
          <w:sz w:val="17"/>
          <w:szCs w:val="17"/>
        </w:rPr>
        <w:t>is a large cat with stripes).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L.4.5(c): </w:t>
      </w:r>
      <w:r w:rsidRPr="005E268C">
        <w:rPr>
          <w:rFonts w:ascii="Verdana" w:eastAsia="Times New Roman" w:hAnsi="Verdana" w:cs="Times New Roman"/>
          <w:color w:val="595959"/>
          <w:sz w:val="17"/>
          <w:szCs w:val="17"/>
        </w:rPr>
        <w:t xml:space="preserve">Identify real-life connections between words and their use (e.g., note places at home that are </w:t>
      </w:r>
      <w:r w:rsidRPr="005E268C">
        <w:rPr>
          <w:rFonts w:ascii="Verdana" w:eastAsia="Times New Roman" w:hAnsi="Verdana" w:cs="Times New Roman"/>
          <w:i/>
          <w:iCs/>
          <w:color w:val="595959"/>
          <w:sz w:val="17"/>
          <w:szCs w:val="17"/>
        </w:rPr>
        <w:t>cozy</w:t>
      </w:r>
      <w:r w:rsidRPr="005E268C">
        <w:rPr>
          <w:rFonts w:ascii="Verdana" w:eastAsia="Times New Roman" w:hAnsi="Verdana" w:cs="Times New Roman"/>
          <w:color w:val="595959"/>
          <w:sz w:val="17"/>
          <w:szCs w:val="17"/>
        </w:rPr>
        <w:t>).</w:t>
      </w:r>
    </w:p>
    <w:p w:rsidR="005E268C" w:rsidRPr="005E268C" w:rsidRDefault="005E268C" w:rsidP="005E268C">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5E268C">
          <w:rPr>
            <w:rFonts w:ascii="Verdana" w:eastAsia="Times New Roman" w:hAnsi="Verdana" w:cs="Times New Roman"/>
            <w:color w:val="000000"/>
            <w:sz w:val="17"/>
            <w:szCs w:val="17"/>
            <w:u w:val="single"/>
          </w:rPr>
          <w:t>Common Core State Standards, ELA</w:t>
        </w:r>
      </w:hyperlink>
      <w:r w:rsidRPr="005E268C">
        <w:rPr>
          <w:rFonts w:ascii="Verdana" w:eastAsia="Times New Roman" w:hAnsi="Verdana" w:cs="Times New Roman"/>
          <w:color w:val="595959"/>
          <w:sz w:val="17"/>
          <w:szCs w:val="17"/>
        </w:rPr>
        <w:t xml:space="preserve"> (1.5 MB)</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14"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15"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Suggested Student Objectives</w:t>
      </w:r>
    </w:p>
    <w:p w:rsidR="005E268C" w:rsidRPr="005E268C" w:rsidRDefault="005E268C" w:rsidP="005E268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Read and discuss a variety of fiction and nonfiction texts about animals including horses, dogs, and mice.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Discuss and interpret poetic techniques and forms, such as rhyme scheme and limericks.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Find similarities and differences in animal characters and how they are personified.</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Write a variety of responses to stories and poetry.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Read informational texts about animals, and create a Venn diagram comparing factual information with fictional portrayals.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Collaborate with classmates in order to publish their own animal story.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Compare print and film versions of animal stories, such as </w:t>
      </w:r>
      <w:r w:rsidRPr="005E268C">
        <w:rPr>
          <w:rFonts w:ascii="Verdana" w:eastAsia="Times New Roman" w:hAnsi="Verdana" w:cs="Times New Roman"/>
          <w:i/>
          <w:iCs/>
          <w:color w:val="595959"/>
          <w:sz w:val="17"/>
          <w:szCs w:val="17"/>
        </w:rPr>
        <w:t xml:space="preserve">The Black Stallion </w:t>
      </w:r>
      <w:r w:rsidRPr="005E268C">
        <w:rPr>
          <w:rFonts w:ascii="Verdana" w:eastAsia="Times New Roman" w:hAnsi="Verdana" w:cs="Times New Roman"/>
          <w:color w:val="595959"/>
          <w:sz w:val="17"/>
          <w:szCs w:val="17"/>
        </w:rPr>
        <w:t>(Walter Farley)</w:t>
      </w:r>
      <w:r w:rsidRPr="005E268C">
        <w:rPr>
          <w:rFonts w:ascii="Verdana" w:eastAsia="Times New Roman" w:hAnsi="Verdana" w:cs="Times New Roman"/>
          <w:i/>
          <w:iCs/>
          <w:color w:val="595959"/>
          <w:sz w:val="17"/>
          <w:szCs w:val="17"/>
        </w:rPr>
        <w: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Explain major differences between poetry, drama, and prose.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Recite poetry for classmates.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Participate in group discussions about the facts and fiction of animal characters.</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17"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18"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Suggested Works</w:t>
      </w:r>
    </w:p>
    <w:p w:rsidR="005E268C" w:rsidRPr="005E268C" w:rsidRDefault="005E268C" w:rsidP="005E268C">
      <w:pPr>
        <w:numPr>
          <w:ilvl w:val="1"/>
          <w:numId w:val="1"/>
        </w:numPr>
        <w:spacing w:before="75" w:line="255" w:lineRule="atLeast"/>
        <w:ind w:left="318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(E) indicates a CCSS exemplar text; (EA) indicates a text from a writer with other works identified as exemplars.</w:t>
      </w:r>
    </w:p>
    <w:p w:rsidR="005E268C" w:rsidRPr="005E268C" w:rsidRDefault="005E268C" w:rsidP="005E268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E268C">
        <w:rPr>
          <w:rFonts w:ascii="Arial Black" w:eastAsia="Times New Roman" w:hAnsi="Arial Black" w:cs="Times New Roman"/>
          <w:b/>
          <w:bCs/>
          <w:caps/>
          <w:color w:val="000000"/>
          <w:spacing w:val="15"/>
          <w:sz w:val="17"/>
          <w:szCs w:val="17"/>
        </w:rPr>
        <w:t>Literary Texts</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Stories</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General</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lastRenderedPageBreak/>
        <w:t>James Herriot's Treasury for Children: Warm and Joyful Tales by the Author of All Creatures Great and Small</w:t>
      </w:r>
      <w:r w:rsidRPr="005E268C">
        <w:rPr>
          <w:rFonts w:ascii="Verdana" w:eastAsia="Times New Roman" w:hAnsi="Verdana" w:cs="Times New Roman"/>
          <w:color w:val="595959"/>
          <w:sz w:val="17"/>
          <w:szCs w:val="17"/>
        </w:rPr>
        <w:t xml:space="preserve"> (James Herriot)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It's Raining Cats And Dogs: Making Sense of Animal Phrase </w:t>
      </w:r>
      <w:r w:rsidRPr="005E268C">
        <w:rPr>
          <w:rFonts w:ascii="Verdana" w:eastAsia="Times New Roman" w:hAnsi="Verdana" w:cs="Times New Roman"/>
          <w:color w:val="595959"/>
          <w:sz w:val="17"/>
          <w:szCs w:val="17"/>
        </w:rPr>
        <w:t xml:space="preserve"> (Jackie Franza and Steve Gray)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Every Living Thing</w:t>
      </w:r>
      <w:r w:rsidRPr="005E268C">
        <w:rPr>
          <w:rFonts w:ascii="Verdana" w:eastAsia="Times New Roman" w:hAnsi="Verdana" w:cs="Times New Roman"/>
          <w:color w:val="595959"/>
          <w:sz w:val="17"/>
          <w:szCs w:val="17"/>
        </w:rPr>
        <w:t xml:space="preserve"> (Cynthia Rylant and S.D. Schindler)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Nacho And Lolita</w:t>
      </w:r>
      <w:r w:rsidRPr="005E268C">
        <w:rPr>
          <w:rFonts w:ascii="Verdana" w:eastAsia="Times New Roman" w:hAnsi="Verdana" w:cs="Times New Roman"/>
          <w:color w:val="595959"/>
          <w:sz w:val="17"/>
          <w:szCs w:val="17"/>
        </w:rPr>
        <w:t xml:space="preserve"> (Pam Munoz Ryan and Claudia Rueda)</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Mayor of Central Park</w:t>
      </w:r>
      <w:r w:rsidRPr="005E268C">
        <w:rPr>
          <w:rFonts w:ascii="Verdana" w:eastAsia="Times New Roman" w:hAnsi="Verdana" w:cs="Times New Roman"/>
          <w:color w:val="595959"/>
          <w:sz w:val="17"/>
          <w:szCs w:val="17"/>
        </w:rPr>
        <w:t xml:space="preserve"> (Avi and Brian Floca)</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Tacky the Penguin </w:t>
      </w:r>
      <w:r w:rsidRPr="005E268C">
        <w:rPr>
          <w:rFonts w:ascii="Verdana" w:eastAsia="Times New Roman" w:hAnsi="Verdana" w:cs="Times New Roman"/>
          <w:color w:val="595959"/>
          <w:sz w:val="17"/>
          <w:szCs w:val="17"/>
        </w:rPr>
        <w:t>(Helen Lester and Lynn Munsinger) (easier)</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Horses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Black Stallion</w:t>
      </w:r>
      <w:r w:rsidRPr="005E268C">
        <w:rPr>
          <w:rFonts w:ascii="Verdana" w:eastAsia="Times New Roman" w:hAnsi="Verdana" w:cs="Times New Roman"/>
          <w:color w:val="595959"/>
          <w:sz w:val="17"/>
          <w:szCs w:val="17"/>
        </w:rPr>
        <w:t xml:space="preserve"> (Walter Farley) (E)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Black Beauty: The Greatest Horse Story Ever Told </w:t>
      </w:r>
      <w:r w:rsidRPr="005E268C">
        <w:rPr>
          <w:rFonts w:ascii="Verdana" w:eastAsia="Times New Roman" w:hAnsi="Verdana" w:cs="Times New Roman"/>
          <w:color w:val="595959"/>
          <w:sz w:val="17"/>
          <w:szCs w:val="17"/>
        </w:rPr>
        <w:t>(DK Readers Level 4) (Anna Sewell and Victor Ambrus)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Paint The Wind</w:t>
      </w:r>
      <w:r w:rsidRPr="005E268C">
        <w:rPr>
          <w:rFonts w:ascii="Verdana" w:eastAsia="Times New Roman" w:hAnsi="Verdana" w:cs="Times New Roman"/>
          <w:color w:val="595959"/>
          <w:sz w:val="17"/>
          <w:szCs w:val="17"/>
        </w:rPr>
        <w:t xml:space="preserve"> (Pam Munoz Ryan)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San Domingo: The Medicine Hat Stallion</w:t>
      </w:r>
      <w:r w:rsidRPr="005E268C">
        <w:rPr>
          <w:rFonts w:ascii="Verdana" w:eastAsia="Times New Roman" w:hAnsi="Verdana" w:cs="Times New Roman"/>
          <w:color w:val="595959"/>
          <w:sz w:val="17"/>
          <w:szCs w:val="17"/>
        </w:rPr>
        <w:t xml:space="preserve"> (Marguerite Henry and Robert Lougbeed)</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Gift Horse: A Lakota Story</w:t>
      </w:r>
      <w:r w:rsidRPr="005E268C">
        <w:rPr>
          <w:rFonts w:ascii="Verdana" w:eastAsia="Times New Roman" w:hAnsi="Verdana" w:cs="Times New Roman"/>
          <w:color w:val="595959"/>
          <w:sz w:val="17"/>
          <w:szCs w:val="17"/>
        </w:rPr>
        <w:t xml:space="preserve"> (S.D. Nelson)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The Girl Who Loved Wild Horses </w:t>
      </w:r>
      <w:r w:rsidRPr="005E268C">
        <w:rPr>
          <w:rFonts w:ascii="Verdana" w:eastAsia="Times New Roman" w:hAnsi="Verdana" w:cs="Times New Roman"/>
          <w:color w:val="595959"/>
          <w:sz w:val="17"/>
          <w:szCs w:val="17"/>
        </w:rPr>
        <w:t>(Paul Goble)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Misty of Chincoteague</w:t>
      </w:r>
      <w:r w:rsidRPr="005E268C">
        <w:rPr>
          <w:rFonts w:ascii="Verdana" w:eastAsia="Times New Roman" w:hAnsi="Verdana" w:cs="Times New Roman"/>
          <w:color w:val="595959"/>
          <w:sz w:val="17"/>
          <w:szCs w:val="17"/>
        </w:rPr>
        <w:t xml:space="preserve"> (Marguerite Henry and Wesley Dennis) (advanced)</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Dogs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Because of Winn-Dixie</w:t>
      </w:r>
      <w:r w:rsidRPr="005E268C">
        <w:rPr>
          <w:rFonts w:ascii="Verdana" w:eastAsia="Times New Roman" w:hAnsi="Verdana" w:cs="Times New Roman"/>
          <w:color w:val="595959"/>
          <w:sz w:val="17"/>
          <w:szCs w:val="17"/>
        </w:rPr>
        <w:t xml:space="preserve"> (Kate DiCamillo)</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Shelter Dogs: Amazing Stories of Adopted Strays</w:t>
      </w:r>
      <w:r w:rsidRPr="005E268C">
        <w:rPr>
          <w:rFonts w:ascii="Verdana" w:eastAsia="Times New Roman" w:hAnsi="Verdana" w:cs="Times New Roman"/>
          <w:color w:val="595959"/>
          <w:sz w:val="17"/>
          <w:szCs w:val="17"/>
        </w:rPr>
        <w:t xml:space="preserve"> (Peg Kehret and Greg Farrar)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Lewis and Clark and Me: A Dog's Tale</w:t>
      </w:r>
      <w:r w:rsidRPr="005E268C">
        <w:rPr>
          <w:rFonts w:ascii="Verdana" w:eastAsia="Times New Roman" w:hAnsi="Verdana" w:cs="Times New Roman"/>
          <w:color w:val="595959"/>
          <w:sz w:val="17"/>
          <w:szCs w:val="17"/>
        </w:rPr>
        <w:t xml:space="preserve"> (Laurie Myers and Michael Dooling)</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Trouble with Tuck: The Inspiring Story of a Dog Who Triumphs Against All Odds</w:t>
      </w:r>
      <w:r w:rsidRPr="005E268C">
        <w:rPr>
          <w:rFonts w:ascii="Verdana" w:eastAsia="Times New Roman" w:hAnsi="Verdana" w:cs="Times New Roman"/>
          <w:color w:val="595959"/>
          <w:sz w:val="17"/>
          <w:szCs w:val="17"/>
        </w:rPr>
        <w:t xml:space="preserve"> (Theodore Taylor)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Three Names</w:t>
      </w:r>
      <w:r w:rsidRPr="005E268C">
        <w:rPr>
          <w:rFonts w:ascii="Verdana" w:eastAsia="Times New Roman" w:hAnsi="Verdana" w:cs="Times New Roman"/>
          <w:color w:val="595959"/>
          <w:sz w:val="17"/>
          <w:szCs w:val="17"/>
        </w:rPr>
        <w:t xml:space="preserve"> (Patricia Maclachlan and Alexander Pertzoff)</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A Dog's Life: Autobiography of a Stray</w:t>
      </w:r>
      <w:r w:rsidRPr="005E268C">
        <w:rPr>
          <w:rFonts w:ascii="Verdana" w:eastAsia="Times New Roman" w:hAnsi="Verdana" w:cs="Times New Roman"/>
          <w:color w:val="595959"/>
          <w:sz w:val="17"/>
          <w:szCs w:val="17"/>
        </w:rPr>
        <w:t xml:space="preserve"> (Ann M. Martin)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Marley: A Dog Like No Other, A Special Adaptation for Young Readers</w:t>
      </w:r>
      <w:r w:rsidRPr="005E268C">
        <w:rPr>
          <w:rFonts w:ascii="Verdana" w:eastAsia="Times New Roman" w:hAnsi="Verdana" w:cs="Times New Roman"/>
          <w:color w:val="595959"/>
          <w:sz w:val="17"/>
          <w:szCs w:val="17"/>
        </w:rPr>
        <w:t xml:space="preserve"> (John Grogan)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Lassie Come-Home: Eric Knight's Original 1938 Classic</w:t>
      </w:r>
      <w:r w:rsidRPr="005E268C">
        <w:rPr>
          <w:rFonts w:ascii="Verdana" w:eastAsia="Times New Roman" w:hAnsi="Verdana" w:cs="Times New Roman"/>
          <w:color w:val="595959"/>
          <w:sz w:val="17"/>
          <w:szCs w:val="17"/>
        </w:rPr>
        <w:t>(Rosemary Wells and Susan Jeffers)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Shiloh</w:t>
      </w:r>
      <w:r w:rsidRPr="005E268C">
        <w:rPr>
          <w:rFonts w:ascii="Verdana" w:eastAsia="Times New Roman" w:hAnsi="Verdana" w:cs="Times New Roman"/>
          <w:color w:val="595959"/>
          <w:sz w:val="17"/>
          <w:szCs w:val="17"/>
        </w:rPr>
        <w:t>(Phyllis Reynolds Naylor and Barry Moser) (advanced)</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Mice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Tale of Despereaux: Being the Story of a Mouse, a Princess, Some Soup, and a Spool of Thread</w:t>
      </w:r>
      <w:r w:rsidRPr="005E268C">
        <w:rPr>
          <w:rFonts w:ascii="Verdana" w:eastAsia="Times New Roman" w:hAnsi="Verdana" w:cs="Times New Roman"/>
          <w:color w:val="595959"/>
          <w:sz w:val="17"/>
          <w:szCs w:val="17"/>
        </w:rPr>
        <w:t xml:space="preserve"> (Kate DiCamillo and Timothy Basil Ering)</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Ben and Me: An Astonishing Life of Benjamin Franklin by His Good Mouse Amos</w:t>
      </w:r>
      <w:r w:rsidRPr="005E268C">
        <w:rPr>
          <w:rFonts w:ascii="Verdana" w:eastAsia="Times New Roman" w:hAnsi="Verdana" w:cs="Times New Roman"/>
          <w:color w:val="595959"/>
          <w:sz w:val="17"/>
          <w:szCs w:val="17"/>
        </w:rPr>
        <w:t xml:space="preserve"> (Robert Lawson</w:t>
      </w:r>
      <w:r w:rsidRPr="005E268C">
        <w:rPr>
          <w:rFonts w:ascii="Verdana" w:eastAsia="Times New Roman" w:hAnsi="Verdana" w:cs="Times New Roman"/>
          <w:i/>
          <w:iCs/>
          <w:color w:val="595959"/>
          <w:sz w:val="17"/>
          <w:szCs w:val="17"/>
        </w:rPr>
        <w:t xml:space="preserve">) </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Ralph S. Mouse</w:t>
      </w:r>
      <w:r w:rsidRPr="005E268C">
        <w:rPr>
          <w:rFonts w:ascii="Verdana" w:eastAsia="Times New Roman" w:hAnsi="Verdana" w:cs="Times New Roman"/>
          <w:color w:val="595959"/>
          <w:sz w:val="17"/>
          <w:szCs w:val="17"/>
        </w:rPr>
        <w:t xml:space="preserve"> (Beverly Cleary and Tracy Dockray)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Mouse and the Motorcycle</w:t>
      </w:r>
      <w:r w:rsidRPr="005E268C">
        <w:rPr>
          <w:rFonts w:ascii="Verdana" w:eastAsia="Times New Roman" w:hAnsi="Verdana" w:cs="Times New Roman"/>
          <w:color w:val="595959"/>
          <w:sz w:val="17"/>
          <w:szCs w:val="17"/>
        </w:rPr>
        <w:t xml:space="preserve"> (Beverly Cleary)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Bookstore Mouse</w:t>
      </w:r>
      <w:r w:rsidRPr="005E268C">
        <w:rPr>
          <w:rFonts w:ascii="Verdana" w:eastAsia="Times New Roman" w:hAnsi="Verdana" w:cs="Times New Roman"/>
          <w:color w:val="595959"/>
          <w:sz w:val="17"/>
          <w:szCs w:val="17"/>
        </w:rPr>
        <w:t xml:space="preserve"> (Peggy Christian and Gary A. Lippincott)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Ragweed</w:t>
      </w:r>
      <w:r w:rsidRPr="005E268C">
        <w:rPr>
          <w:rFonts w:ascii="Verdana" w:eastAsia="Times New Roman" w:hAnsi="Verdana" w:cs="Times New Roman"/>
          <w:color w:val="595959"/>
          <w:sz w:val="17"/>
          <w:szCs w:val="17"/>
        </w:rPr>
        <w:t xml:space="preserve"> (The Poppy Stories)(Avi and Brian Floca)</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lastRenderedPageBreak/>
        <w:t>The Race Across America</w:t>
      </w:r>
      <w:r w:rsidRPr="005E268C">
        <w:rPr>
          <w:rFonts w:ascii="Verdana" w:eastAsia="Times New Roman" w:hAnsi="Verdana" w:cs="Times New Roman"/>
          <w:color w:val="595959"/>
          <w:sz w:val="17"/>
          <w:szCs w:val="17"/>
        </w:rPr>
        <w:t xml:space="preserve"> (Geronimo Stilton)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Story of Jumping Mouse: A Native American Legend</w:t>
      </w:r>
      <w:r w:rsidRPr="005E268C">
        <w:rPr>
          <w:rFonts w:ascii="Verdana" w:eastAsia="Times New Roman" w:hAnsi="Verdana" w:cs="Times New Roman"/>
          <w:color w:val="595959"/>
          <w:sz w:val="17"/>
          <w:szCs w:val="17"/>
        </w:rPr>
        <w:t xml:space="preserve"> (John Steptoe)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Mrs. Frisby and the Rats of NIMH</w:t>
      </w:r>
      <w:r w:rsidRPr="005E268C">
        <w:rPr>
          <w:rFonts w:ascii="Verdana" w:eastAsia="Times New Roman" w:hAnsi="Verdana" w:cs="Times New Roman"/>
          <w:color w:val="595959"/>
          <w:sz w:val="17"/>
          <w:szCs w:val="17"/>
        </w:rPr>
        <w:t xml:space="preserve"> (Robert C. O’Brien) (advanced)</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Poppy </w:t>
      </w:r>
      <w:r w:rsidRPr="005E268C">
        <w:rPr>
          <w:rFonts w:ascii="Verdana" w:eastAsia="Times New Roman" w:hAnsi="Verdana" w:cs="Times New Roman"/>
          <w:color w:val="595959"/>
          <w:sz w:val="17"/>
          <w:szCs w:val="17"/>
        </w:rPr>
        <w:t>(The Poppy Stories) (Avi and Brian Floca) (advanced)</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Poems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 Bird Came Down the Walk” (Emily Dickinson) (E)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“The Rhinoceros“ (Ogden Nash)</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“The Erratic Rat“ (Traditional limerick)</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Complete Nonsense of Edward Lear</w:t>
      </w:r>
      <w:r w:rsidRPr="005E268C">
        <w:rPr>
          <w:rFonts w:ascii="Verdana" w:eastAsia="Times New Roman" w:hAnsi="Verdana" w:cs="Times New Roman"/>
          <w:color w:val="595959"/>
          <w:sz w:val="17"/>
          <w:szCs w:val="17"/>
        </w:rPr>
        <w:t xml:space="preserve"> (Edward Lear)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Scranimals</w:t>
      </w:r>
      <w:r w:rsidRPr="005E268C">
        <w:rPr>
          <w:rFonts w:ascii="Verdana" w:eastAsia="Times New Roman" w:hAnsi="Verdana" w:cs="Times New Roman"/>
          <w:color w:val="595959"/>
          <w:sz w:val="17"/>
          <w:szCs w:val="17"/>
        </w:rPr>
        <w:t xml:space="preserve"> (Jack Prelutsky)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Beauty of the Beast: Poems from the Animal Kingdom</w:t>
      </w:r>
      <w:r w:rsidRPr="005E268C">
        <w:rPr>
          <w:rFonts w:ascii="Verdana" w:eastAsia="Times New Roman" w:hAnsi="Verdana" w:cs="Times New Roman"/>
          <w:color w:val="595959"/>
          <w:sz w:val="17"/>
          <w:szCs w:val="17"/>
        </w:rPr>
        <w:t xml:space="preserve"> (Jack Prelutsky)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Poetry for Young People: Animal Poems</w:t>
      </w:r>
      <w:r w:rsidRPr="005E268C">
        <w:rPr>
          <w:rFonts w:ascii="Verdana" w:eastAsia="Times New Roman" w:hAnsi="Verdana" w:cs="Times New Roman"/>
          <w:color w:val="595959"/>
          <w:sz w:val="17"/>
          <w:szCs w:val="17"/>
        </w:rPr>
        <w:t xml:space="preserve"> (John Hollander and Simona Mulazzani)</w:t>
      </w:r>
    </w:p>
    <w:p w:rsidR="005E268C" w:rsidRPr="005E268C" w:rsidRDefault="005E268C" w:rsidP="005E268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E268C">
        <w:rPr>
          <w:rFonts w:ascii="Arial Black" w:eastAsia="Times New Roman" w:hAnsi="Arial Black" w:cs="Times New Roman"/>
          <w:b/>
          <w:bCs/>
          <w:caps/>
          <w:color w:val="000000"/>
          <w:spacing w:val="15"/>
          <w:sz w:val="17"/>
          <w:szCs w:val="17"/>
        </w:rPr>
        <w:t>Informational Texts</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Informational Text</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General</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“Seeing Eye to Eye” (</w:t>
      </w:r>
      <w:r w:rsidRPr="005E268C">
        <w:rPr>
          <w:rFonts w:ascii="Verdana" w:eastAsia="Times New Roman" w:hAnsi="Verdana" w:cs="Times New Roman"/>
          <w:i/>
          <w:iCs/>
          <w:color w:val="595959"/>
          <w:sz w:val="17"/>
          <w:szCs w:val="17"/>
        </w:rPr>
        <w:t>National Geographic Explorier!</w:t>
      </w:r>
      <w:r w:rsidRPr="005E268C">
        <w:rPr>
          <w:rFonts w:ascii="Verdana" w:eastAsia="Times New Roman" w:hAnsi="Verdana" w:cs="Times New Roman"/>
          <w:color w:val="595959"/>
          <w:sz w:val="17"/>
          <w:szCs w:val="17"/>
        </w:rPr>
        <w:t>) (Leslie Hall) (E)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“Good Pet, Bad Pet” (</w:t>
      </w:r>
      <w:r w:rsidRPr="005E268C">
        <w:rPr>
          <w:rFonts w:ascii="Verdana" w:eastAsia="Times New Roman" w:hAnsi="Verdana" w:cs="Times New Roman"/>
          <w:i/>
          <w:iCs/>
          <w:color w:val="595959"/>
          <w:sz w:val="17"/>
          <w:szCs w:val="17"/>
        </w:rPr>
        <w:t>Ranger Rick</w:t>
      </w:r>
      <w:r w:rsidRPr="005E268C">
        <w:rPr>
          <w:rFonts w:ascii="Verdana" w:eastAsia="Times New Roman" w:hAnsi="Verdana" w:cs="Times New Roman"/>
          <w:color w:val="595959"/>
          <w:sz w:val="17"/>
          <w:szCs w:val="17"/>
        </w:rPr>
        <w:t>, June 2002) (Elizabeth Schleichert) (E)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National Geographic Encyclopedia of Animals </w:t>
      </w:r>
      <w:r w:rsidRPr="005E268C">
        <w:rPr>
          <w:rFonts w:ascii="Verdana" w:eastAsia="Times New Roman" w:hAnsi="Verdana" w:cs="Times New Roman"/>
          <w:color w:val="595959"/>
          <w:sz w:val="17"/>
          <w:szCs w:val="17"/>
        </w:rPr>
        <w:t>(George McKay)</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Veterinarians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I Want to Be a Veterinarian </w:t>
      </w:r>
      <w:r w:rsidRPr="005E268C">
        <w:rPr>
          <w:rFonts w:ascii="Verdana" w:eastAsia="Times New Roman" w:hAnsi="Verdana" w:cs="Times New Roman"/>
          <w:color w:val="595959"/>
          <w:sz w:val="17"/>
          <w:szCs w:val="17"/>
        </w:rPr>
        <w:t>(Stephanie Maze)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Veterinarian </w:t>
      </w:r>
      <w:r w:rsidRPr="005E268C">
        <w:rPr>
          <w:rFonts w:ascii="Verdana" w:eastAsia="Times New Roman" w:hAnsi="Verdana" w:cs="Times New Roman"/>
          <w:color w:val="595959"/>
          <w:sz w:val="17"/>
          <w:szCs w:val="17"/>
        </w:rPr>
        <w:t>(Cool Careers) (William Thomas)</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Horses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Horses </w:t>
      </w:r>
      <w:r w:rsidRPr="005E268C">
        <w:rPr>
          <w:rFonts w:ascii="Verdana" w:eastAsia="Times New Roman" w:hAnsi="Verdana" w:cs="Times New Roman"/>
          <w:color w:val="595959"/>
          <w:sz w:val="17"/>
          <w:szCs w:val="17"/>
        </w:rPr>
        <w:t>(Seymour Simon) (E)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H is for Horse: An Equestrian Alphabet </w:t>
      </w:r>
      <w:r w:rsidRPr="005E268C">
        <w:rPr>
          <w:rFonts w:ascii="Verdana" w:eastAsia="Times New Roman" w:hAnsi="Verdana" w:cs="Times New Roman"/>
          <w:color w:val="595959"/>
          <w:sz w:val="17"/>
          <w:szCs w:val="17"/>
        </w:rPr>
        <w:t>(Michael Ulmer and Gijsbert van Frankenhuyzen)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Your Pet Pony </w:t>
      </w:r>
      <w:r w:rsidRPr="005E268C">
        <w:rPr>
          <w:rFonts w:ascii="Verdana" w:eastAsia="Times New Roman" w:hAnsi="Verdana" w:cs="Times New Roman"/>
          <w:color w:val="595959"/>
          <w:sz w:val="17"/>
          <w:szCs w:val="17"/>
        </w:rPr>
        <w:t>(Scholastic, A True Book) (Elaine Landau)</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Horse Heroes: True Stories Of Amazing Horses </w:t>
      </w:r>
      <w:r w:rsidRPr="005E268C">
        <w:rPr>
          <w:rFonts w:ascii="Verdana" w:eastAsia="Times New Roman" w:hAnsi="Verdana" w:cs="Times New Roman"/>
          <w:color w:val="595959"/>
          <w:sz w:val="17"/>
          <w:szCs w:val="17"/>
        </w:rPr>
        <w:t>(DK Readers Proficient Readers, Level 4) (Kate Petty)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Panda: A Guide Horse For Ann </w:t>
      </w:r>
      <w:r w:rsidRPr="005E268C">
        <w:rPr>
          <w:rFonts w:ascii="Verdana" w:eastAsia="Times New Roman" w:hAnsi="Verdana" w:cs="Times New Roman"/>
          <w:color w:val="595959"/>
          <w:sz w:val="17"/>
          <w:szCs w:val="17"/>
        </w:rPr>
        <w:t>(Rosanna Hansen and Neil Soderstrom)</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Kids' Horse Book </w:t>
      </w:r>
      <w:r w:rsidRPr="005E268C">
        <w:rPr>
          <w:rFonts w:ascii="Verdana" w:eastAsia="Times New Roman" w:hAnsi="Verdana" w:cs="Times New Roman"/>
          <w:color w:val="595959"/>
          <w:sz w:val="17"/>
          <w:szCs w:val="17"/>
        </w:rPr>
        <w:t>(Sylvia Funston)</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Dogs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Dogs </w:t>
      </w:r>
      <w:r w:rsidRPr="005E268C">
        <w:rPr>
          <w:rFonts w:ascii="Verdana" w:eastAsia="Times New Roman" w:hAnsi="Verdana" w:cs="Times New Roman"/>
          <w:color w:val="595959"/>
          <w:sz w:val="17"/>
          <w:szCs w:val="17"/>
        </w:rPr>
        <w:t>(Smithsonian) (Seymour Simon) (EA)</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W is for Woof: A Dog Alphabet </w:t>
      </w:r>
      <w:r w:rsidRPr="005E268C">
        <w:rPr>
          <w:rFonts w:ascii="Verdana" w:eastAsia="Times New Roman" w:hAnsi="Verdana" w:cs="Times New Roman"/>
          <w:color w:val="595959"/>
          <w:sz w:val="17"/>
          <w:szCs w:val="17"/>
        </w:rPr>
        <w:t>(Ruth Strother and Gijsbert van Frankenhuyzen)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Everything Dog: What Kids Really Want to Know About Dogs </w:t>
      </w:r>
      <w:r w:rsidRPr="005E268C">
        <w:rPr>
          <w:rFonts w:ascii="Verdana" w:eastAsia="Times New Roman" w:hAnsi="Verdana" w:cs="Times New Roman"/>
          <w:color w:val="595959"/>
          <w:sz w:val="17"/>
          <w:szCs w:val="17"/>
        </w:rPr>
        <w:t>(Kids' FAQs) (Marty Crisp)</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A Dog's Gotta Do What a Dog's Gotta Do: Dogs at Work </w:t>
      </w:r>
      <w:r w:rsidRPr="005E268C">
        <w:rPr>
          <w:rFonts w:ascii="Verdana" w:eastAsia="Times New Roman" w:hAnsi="Verdana" w:cs="Times New Roman"/>
          <w:color w:val="595959"/>
          <w:sz w:val="17"/>
          <w:szCs w:val="17"/>
        </w:rPr>
        <w:t>(Marilyn Singer)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lastRenderedPageBreak/>
        <w:t xml:space="preserve">Your Pet Dog </w:t>
      </w:r>
      <w:r w:rsidRPr="005E268C">
        <w:rPr>
          <w:rFonts w:ascii="Verdana" w:eastAsia="Times New Roman" w:hAnsi="Verdana" w:cs="Times New Roman"/>
          <w:color w:val="595959"/>
          <w:sz w:val="17"/>
          <w:szCs w:val="17"/>
        </w:rPr>
        <w:t>(Scholastic, A True Book) (Elaine Landau)</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Why Are Dogs' Noses Wet?: And Other True Facts </w:t>
      </w:r>
      <w:r w:rsidRPr="005E268C">
        <w:rPr>
          <w:rFonts w:ascii="Verdana" w:eastAsia="Times New Roman" w:hAnsi="Verdana" w:cs="Times New Roman"/>
          <w:color w:val="595959"/>
          <w:sz w:val="17"/>
          <w:szCs w:val="17"/>
        </w:rPr>
        <w:t>(Howie Dewin)</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u w:val="single"/>
        </w:rPr>
        <w:t>Mice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Outside and Inside Rats and Mice </w:t>
      </w:r>
      <w:r w:rsidRPr="005E268C">
        <w:rPr>
          <w:rFonts w:ascii="Verdana" w:eastAsia="Times New Roman" w:hAnsi="Verdana" w:cs="Times New Roman"/>
          <w:color w:val="595959"/>
          <w:sz w:val="17"/>
          <w:szCs w:val="17"/>
        </w:rPr>
        <w:t>(Sandra Markle)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The Mouse </w:t>
      </w:r>
      <w:r w:rsidRPr="005E268C">
        <w:rPr>
          <w:rFonts w:ascii="Verdana" w:eastAsia="Times New Roman" w:hAnsi="Verdana" w:cs="Times New Roman"/>
          <w:color w:val="595959"/>
          <w:sz w:val="17"/>
          <w:szCs w:val="17"/>
        </w:rPr>
        <w:t>(Animal Life Stories) (Angela Royston and Maurice Pledger)</w:t>
      </w:r>
    </w:p>
    <w:p w:rsidR="005E268C" w:rsidRPr="005E268C" w:rsidRDefault="005E268C" w:rsidP="005E268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E268C">
        <w:rPr>
          <w:rFonts w:ascii="Arial Black" w:eastAsia="Times New Roman" w:hAnsi="Arial Black" w:cs="Times New Roman"/>
          <w:b/>
          <w:bCs/>
          <w:caps/>
          <w:color w:val="000000"/>
          <w:spacing w:val="15"/>
          <w:sz w:val="17"/>
          <w:szCs w:val="17"/>
        </w:rPr>
        <w:t>Art, Music, and Media</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Media</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Black Stallion </w:t>
      </w:r>
      <w:r w:rsidRPr="005E268C">
        <w:rPr>
          <w:rFonts w:ascii="Verdana" w:eastAsia="Times New Roman" w:hAnsi="Verdana" w:cs="Times New Roman"/>
          <w:color w:val="595959"/>
          <w:sz w:val="17"/>
          <w:szCs w:val="17"/>
        </w:rPr>
        <w:t>(1979)</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Black Beauty </w:t>
      </w:r>
      <w:r w:rsidRPr="005E268C">
        <w:rPr>
          <w:rFonts w:ascii="Verdana" w:eastAsia="Times New Roman" w:hAnsi="Verdana" w:cs="Times New Roman"/>
          <w:color w:val="595959"/>
          <w:sz w:val="17"/>
          <w:szCs w:val="17"/>
        </w:rPr>
        <w:t>(1994)</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Black Beauty </w:t>
      </w:r>
      <w:r w:rsidRPr="005E268C">
        <w:rPr>
          <w:rFonts w:ascii="Verdana" w:eastAsia="Times New Roman" w:hAnsi="Verdana" w:cs="Times New Roman"/>
          <w:color w:val="595959"/>
          <w:sz w:val="17"/>
          <w:szCs w:val="17"/>
        </w:rPr>
        <w:t>(1946)</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Because of Winn Dixie </w:t>
      </w:r>
      <w:r w:rsidRPr="005E268C">
        <w:rPr>
          <w:rFonts w:ascii="Verdana" w:eastAsia="Times New Roman" w:hAnsi="Verdana" w:cs="Times New Roman"/>
          <w:color w:val="595959"/>
          <w:sz w:val="17"/>
          <w:szCs w:val="17"/>
        </w:rPr>
        <w:t>(2005)</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Tale of Despereaux </w:t>
      </w:r>
      <w:r w:rsidRPr="005E268C">
        <w:rPr>
          <w:rFonts w:ascii="Verdana" w:eastAsia="Times New Roman" w:hAnsi="Verdana" w:cs="Times New Roman"/>
          <w:color w:val="595959"/>
          <w:sz w:val="17"/>
          <w:szCs w:val="17"/>
        </w:rPr>
        <w:t>(2008)</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Babe </w:t>
      </w:r>
      <w:r w:rsidRPr="005E268C">
        <w:rPr>
          <w:rFonts w:ascii="Verdana" w:eastAsia="Times New Roman" w:hAnsi="Verdana" w:cs="Times New Roman"/>
          <w:color w:val="595959"/>
          <w:sz w:val="17"/>
          <w:szCs w:val="17"/>
        </w:rPr>
        <w:t>(1995)</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i/>
          <w:iCs/>
          <w:color w:val="595959"/>
          <w:sz w:val="17"/>
          <w:szCs w:val="17"/>
        </w:rPr>
        <w:t xml:space="preserve">Ratatouille </w:t>
      </w:r>
      <w:r w:rsidRPr="005E268C">
        <w:rPr>
          <w:rFonts w:ascii="Verdana" w:eastAsia="Times New Roman" w:hAnsi="Verdana" w:cs="Times New Roman"/>
          <w:color w:val="595959"/>
          <w:sz w:val="17"/>
          <w:szCs w:val="17"/>
        </w:rPr>
        <w:t>(2007)</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20"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21"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Sample Activities and Assessments</w:t>
      </w:r>
    </w:p>
    <w:p w:rsidR="005E268C" w:rsidRPr="005E268C" w:rsidRDefault="005E268C" w:rsidP="005E268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Poetry/Literature Response</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Read selections from </w:t>
      </w:r>
      <w:r w:rsidRPr="005E268C">
        <w:rPr>
          <w:rFonts w:ascii="Verdana" w:eastAsia="Times New Roman" w:hAnsi="Verdana" w:cs="Times New Roman"/>
          <w:i/>
          <w:iCs/>
          <w:color w:val="595959"/>
          <w:sz w:val="17"/>
          <w:szCs w:val="17"/>
        </w:rPr>
        <w:t>The Book of Nonsense</w:t>
      </w:r>
      <w:r w:rsidRPr="005E268C">
        <w:rPr>
          <w:rFonts w:ascii="Verdana" w:eastAsia="Times New Roman" w:hAnsi="Verdana" w:cs="Times New Roman"/>
          <w:color w:val="595959"/>
          <w:sz w:val="17"/>
          <w:szCs w:val="17"/>
        </w:rPr>
        <w:t xml:space="preserve"> by Edward Lear aloud with a partner. Not only should you discuss what the poems mean, but also talk about how the poetic devices, structures, and vocabulary used are similar and different. As a class, we will define a “</w:t>
      </w:r>
      <w:hyperlink r:id="rId22" w:tgtFrame="_blank" w:history="1">
        <w:r w:rsidRPr="005E268C">
          <w:rPr>
            <w:rFonts w:ascii="Verdana" w:eastAsia="Times New Roman" w:hAnsi="Verdana" w:cs="Times New Roman"/>
            <w:color w:val="000000"/>
            <w:sz w:val="17"/>
            <w:szCs w:val="17"/>
            <w:u w:val="single"/>
          </w:rPr>
          <w:t>limerick</w:t>
        </w:r>
      </w:hyperlink>
      <w:r w:rsidRPr="005E268C">
        <w:rPr>
          <w:rFonts w:ascii="Verdana" w:eastAsia="Times New Roman" w:hAnsi="Verdana" w:cs="Times New Roman"/>
          <w:color w:val="595959"/>
          <w:sz w:val="17"/>
          <w:szCs w:val="17"/>
        </w:rPr>
        <w:t xml:space="preserve">” and its elements, and then talk about how Lear’s poems exemplify these characteristics. We will continue the T-chart started in the first unit (name of the technique and examples). At a later time, you will read selections from </w:t>
      </w:r>
      <w:r w:rsidRPr="005E268C">
        <w:rPr>
          <w:rFonts w:ascii="Verdana" w:eastAsia="Times New Roman" w:hAnsi="Verdana" w:cs="Times New Roman"/>
          <w:i/>
          <w:iCs/>
          <w:color w:val="595959"/>
          <w:sz w:val="17"/>
          <w:szCs w:val="17"/>
        </w:rPr>
        <w:t xml:space="preserve">Scranimals </w:t>
      </w:r>
      <w:r w:rsidRPr="005E268C">
        <w:rPr>
          <w:rFonts w:ascii="Verdana" w:eastAsia="Times New Roman" w:hAnsi="Verdana" w:cs="Times New Roman"/>
          <w:color w:val="595959"/>
          <w:sz w:val="17"/>
          <w:szCs w:val="17"/>
        </w:rPr>
        <w:t>by Jack Prelutsky aloud with the same partner. Partners will again find examples of poetic techniques and mark them with a Post-It note. Last, but not least, you will work with a partner to write your own animal limerick of a single animal (i.e., a lion) or an imaginary animal (i.e., such as the broccoli + lion = broccolion) (RL.4.4, RL.4.5, W.4.4, L.4.5a, L.4.5c)</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Literary Graphic Organizer</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As a class, we will keep a chart with the categories listed below of the animal stories and poems we’ve read. As the chart is filled in, we will use the information to talk about what we learned from literature.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Title and author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Type of narration (first-person, third-person)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Animal character(s)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Character traits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Examples of personification (i.e., thoughts, words, and actions)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Synonyms for the character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Antonyms for the character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Summary (using the </w:t>
      </w:r>
      <w:r w:rsidRPr="005E268C">
        <w:rPr>
          <w:rFonts w:ascii="Verdana" w:eastAsia="Times New Roman" w:hAnsi="Verdana" w:cs="Times New Roman"/>
          <w:color w:val="595959"/>
          <w:sz w:val="17"/>
          <w:szCs w:val="17"/>
          <w:u w:val="single"/>
        </w:rPr>
        <w:t>“</w:t>
      </w:r>
      <w:hyperlink r:id="rId23" w:tgtFrame="_blank" w:history="1">
        <w:r w:rsidRPr="005E268C">
          <w:rPr>
            <w:rFonts w:ascii="Verdana" w:eastAsia="Times New Roman" w:hAnsi="Verdana" w:cs="Times New Roman"/>
            <w:color w:val="000000"/>
            <w:sz w:val="17"/>
            <w:szCs w:val="17"/>
            <w:u w:val="single"/>
          </w:rPr>
          <w:t>Somebody-Wanted-But-So” strategy</w:t>
        </w:r>
      </w:hyperlink>
      <w:r w:rsidRPr="005E268C">
        <w:rPr>
          <w:rFonts w:ascii="Verdana" w:eastAsia="Times New Roman" w:hAnsi="Verdana" w:cs="Times New Roman"/>
          <w:color w:val="595959"/>
          <w:sz w:val="17"/>
          <w:szCs w:val="17"/>
        </w:rPr>
        <w:t>)</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Write your response on a Post-It note, on a white board, or in your journal and share it with a partner before each section of the class chart is filled in. (RF.4.4c, RL.4.1, RL.4.2, RL.4.3, RL.4.4, RL.4.5, RL.4.6, L.4.5c)</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Class Discussion</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lastRenderedPageBreak/>
        <w:t xml:space="preserve">Let’s compare and contrast how animals are personified. How is this personification portrayed in literature? If animals </w:t>
      </w:r>
      <w:r w:rsidRPr="005E268C">
        <w:rPr>
          <w:rFonts w:ascii="Verdana" w:eastAsia="Times New Roman" w:hAnsi="Verdana" w:cs="Times New Roman"/>
          <w:i/>
          <w:iCs/>
          <w:color w:val="595959"/>
          <w:sz w:val="17"/>
          <w:szCs w:val="17"/>
        </w:rPr>
        <w:t>could</w:t>
      </w:r>
      <w:r w:rsidRPr="005E268C">
        <w:rPr>
          <w:rFonts w:ascii="Verdana" w:eastAsia="Times New Roman" w:hAnsi="Verdana" w:cs="Times New Roman"/>
          <w:color w:val="595959"/>
          <w:sz w:val="17"/>
          <w:szCs w:val="17"/>
        </w:rPr>
        <w:t xml:space="preserve"> talk and act like humans, which of the actions are most similar to generalizations about the animal (i.e., the “sly” fox, the “lazy” pig, etc.). Look back for specific lines or paragraphs in order to find explicit details from the stories and poems read. (SL.4.1, RL.4.3)</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Literature Response</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Write a journal entry from an animal's perspective, being sure to give the animal human characteristics. Trade your journal entry with a partner to see if they can figure out your animal from your effort to “personify” it while still maintaining its unique animal characteristics. (W.4.9a, W.4.9b, W.4.4, RL.4.3)</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Informational Text Graphic Organizer</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As a class, we will keep a chart of information using the categories below we’ve learned about animals such as horses, dogs, mice, or other animals of interest. As the chart is filled in, we will use the information to talk about what we learned from nonfiction books.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Name of animal</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Habitat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Diet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Protection/body facts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Enemies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Life expectancy</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Interesting facts</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Write your response on a Post-It note, on a white board, or in your journal and share it with a partner before each section of the class chart is filled in. (RF.4.4c, RI.4.1, RI.4.2, RI.4.4, RI.4.5, RI.4.7, RI.4.9)</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Journal Response</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Following a class discussion of animals studied, write a journal response (or make a graphic representation such as a Venn diagram) that compares facts learned with how the animal is portrayed in literature. (W.4.2a, W.4.2b, W.4.2c, W.4.4, W.4.7, L.4.1a, L.4.1b, L.4.1c, L.4.1d, L.4.1g, L.4.2a, L.4.2b, L.4.2c)</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Report Writing/Presentation</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Choose an animal or two you would be interested in researching, and write your thoughts down on a Post-It note. Find a classmate who is interested in the same animal. Together, research an animal of choice following the same categories as the graphic organizer (listed above). You will each be given the choice of displaying the information learned creatively in sections on a file folder, or in a multimedia presentation (see below). Be prepared to share your presentation with a new classmate. (W.4.4, W.4.7, L.4.1a, L.4.1b, L.4.1c, L.4.1d, L.4.1g, L.4.2a, L.4.2b, L.4.2c)</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Narrative Writing</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As your class discusses animal stories and poems, begin outlining your own narrative about an original animal character by starting with filling in the categories listed in the graphic organizer above. Before you begin writing, re-examine the characters in stories and poems we’ve read in this unit, recalling character traits, examples of personification, and lists of synonyms and/or figurative language you want to use. Make sure to plan a sequence of events that makes sense and think about key details to include. You will have the opportunity to work with a partner to revise, edit, and improve your story so that it can be published on a class webpage for others to see. Once the story is written, you will be asked to add audio recordings and visual displays to enhance it. (W.4.1, W.4.4, W.4.5, W.4.6, W.4.8, SL.4.5, L.4.5a, L.4.5b, L.4.5c, L.4.1a, L.4.1b, L.4.1c, L.4.1d, L.4.1g, L.4.2a, L.4.2b, L.4.2c)</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Class Discussion/Create a Classbook</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As a class, read and discuss</w:t>
      </w:r>
      <w:r w:rsidRPr="005E268C">
        <w:rPr>
          <w:rFonts w:ascii="Verdana" w:eastAsia="Times New Roman" w:hAnsi="Verdana" w:cs="Times New Roman"/>
          <w:i/>
          <w:iCs/>
          <w:color w:val="595959"/>
          <w:sz w:val="17"/>
          <w:szCs w:val="17"/>
        </w:rPr>
        <w:t>It's Raining Cats And Dogs: Making Sense of Animal Phrases</w:t>
      </w:r>
      <w:r w:rsidRPr="005E268C">
        <w:rPr>
          <w:rFonts w:ascii="Verdana" w:eastAsia="Times New Roman" w:hAnsi="Verdana" w:cs="Times New Roman"/>
          <w:color w:val="595959"/>
          <w:sz w:val="17"/>
          <w:szCs w:val="17"/>
        </w:rPr>
        <w:t xml:space="preserve">by Jackie Franza and Steve Gray. Illustrate the literal and figurative meaning of an animal idiom. Compile these illustrations </w:t>
      </w:r>
      <w:r w:rsidRPr="005E268C">
        <w:rPr>
          <w:rFonts w:ascii="Verdana" w:eastAsia="Times New Roman" w:hAnsi="Verdana" w:cs="Times New Roman"/>
          <w:color w:val="595959"/>
          <w:sz w:val="17"/>
          <w:szCs w:val="17"/>
        </w:rPr>
        <w:lastRenderedPageBreak/>
        <w:t xml:space="preserve">into a classbook to share with younger students, and try to incorporate phrases learned into your daily writing and speaking. An alternate classbook idea is to make an ABC book of animal characters in a style similar to </w:t>
      </w:r>
      <w:r w:rsidRPr="005E268C">
        <w:rPr>
          <w:rFonts w:ascii="Verdana" w:eastAsia="Times New Roman" w:hAnsi="Verdana" w:cs="Times New Roman"/>
          <w:i/>
          <w:iCs/>
          <w:color w:val="595959"/>
          <w:sz w:val="17"/>
          <w:szCs w:val="17"/>
        </w:rPr>
        <w:t>W is for Woof</w:t>
      </w:r>
      <w:r w:rsidRPr="005E268C">
        <w:rPr>
          <w:rFonts w:ascii="Verdana" w:eastAsia="Times New Roman" w:hAnsi="Verdana" w:cs="Times New Roman"/>
          <w:color w:val="595959"/>
          <w:sz w:val="17"/>
          <w:szCs w:val="17"/>
        </w:rPr>
        <w:t xml:space="preserve"> by Ruth Strother and Gijsbert Van Frankenhuyzen. (RL.4.1, SL.4.1, L.4.5b)</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Class Discussion</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Compare the film and print versions of a book, such as </w:t>
      </w:r>
      <w:r w:rsidRPr="005E268C">
        <w:rPr>
          <w:rFonts w:ascii="Verdana" w:eastAsia="Times New Roman" w:hAnsi="Verdana" w:cs="Times New Roman"/>
          <w:i/>
          <w:iCs/>
          <w:color w:val="595959"/>
          <w:sz w:val="17"/>
          <w:szCs w:val="17"/>
        </w:rPr>
        <w:t>Black Beauty</w:t>
      </w:r>
      <w:r w:rsidRPr="005E268C">
        <w:rPr>
          <w:rFonts w:ascii="Verdana" w:eastAsia="Times New Roman" w:hAnsi="Verdana" w:cs="Times New Roman"/>
          <w:color w:val="595959"/>
          <w:sz w:val="17"/>
          <w:szCs w:val="17"/>
        </w:rPr>
        <w:t xml:space="preserve"> or </w:t>
      </w:r>
      <w:r w:rsidRPr="005E268C">
        <w:rPr>
          <w:rFonts w:ascii="Verdana" w:eastAsia="Times New Roman" w:hAnsi="Verdana" w:cs="Times New Roman"/>
          <w:i/>
          <w:iCs/>
          <w:color w:val="595959"/>
          <w:sz w:val="17"/>
          <w:szCs w:val="17"/>
        </w:rPr>
        <w:t xml:space="preserve">Black Stallion. </w:t>
      </w:r>
      <w:r w:rsidRPr="005E268C">
        <w:rPr>
          <w:rFonts w:ascii="Verdana" w:eastAsia="Times New Roman" w:hAnsi="Verdana" w:cs="Times New Roman"/>
          <w:color w:val="595959"/>
          <w:sz w:val="17"/>
          <w:szCs w:val="17"/>
        </w:rPr>
        <w:t xml:space="preserve">You can also download and compare any animal film, such as </w:t>
      </w:r>
      <w:r w:rsidRPr="005E268C">
        <w:rPr>
          <w:rFonts w:ascii="Verdana" w:eastAsia="Times New Roman" w:hAnsi="Verdana" w:cs="Times New Roman"/>
          <w:i/>
          <w:iCs/>
          <w:color w:val="595959"/>
          <w:sz w:val="17"/>
          <w:szCs w:val="17"/>
        </w:rPr>
        <w:t>Babe</w:t>
      </w:r>
      <w:r w:rsidRPr="005E268C">
        <w:rPr>
          <w:rFonts w:ascii="Verdana" w:eastAsia="Times New Roman" w:hAnsi="Verdana" w:cs="Times New Roman"/>
          <w:color w:val="595959"/>
          <w:sz w:val="17"/>
          <w:szCs w:val="17"/>
        </w:rPr>
        <w:t xml:space="preserve">, to a filmscript version of the films, found </w:t>
      </w:r>
      <w:hyperlink r:id="rId24" w:history="1">
        <w:r w:rsidRPr="005E268C">
          <w:rPr>
            <w:rFonts w:ascii="Verdana" w:eastAsia="Times New Roman" w:hAnsi="Verdana" w:cs="Times New Roman"/>
            <w:color w:val="000000"/>
            <w:sz w:val="17"/>
            <w:szCs w:val="17"/>
            <w:u w:val="single"/>
          </w:rPr>
          <w:t>here</w:t>
        </w:r>
      </w:hyperlink>
      <w:r w:rsidRPr="005E268C">
        <w:rPr>
          <w:rFonts w:ascii="Verdana" w:eastAsia="Times New Roman" w:hAnsi="Verdana" w:cs="Times New Roman"/>
          <w:color w:val="595959"/>
          <w:sz w:val="17"/>
          <w:szCs w:val="17"/>
        </w:rPr>
        <w:t>. (Your teacher needs to check and approve the parts of the script you want to use.) Decide what you want to compare before viewing (e.g., characters, settings, descriptions, dialogue, and/or stage directions), and keep notes in your journal about similarities and differences as well as the major differences between drama and prose. (SL.4.1, RL.4.5)</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Dramatization</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After discussing thestructural elements (e.g., casts of characters, settings, descriptions, dialogue, stage directions) that are unique to drama versus prose, add one or more of these elements to a Reader’s Theater script of a fun animal story, such as </w:t>
      </w:r>
      <w:hyperlink r:id="rId25" w:tgtFrame="_blank" w:history="1">
        <w:r w:rsidRPr="005E268C">
          <w:rPr>
            <w:rFonts w:ascii="Verdana" w:eastAsia="Times New Roman" w:hAnsi="Verdana" w:cs="Times New Roman"/>
            <w:i/>
            <w:iCs/>
            <w:color w:val="000000"/>
            <w:sz w:val="17"/>
            <w:szCs w:val="17"/>
            <w:u w:val="single"/>
          </w:rPr>
          <w:t>Tacky the Penguin</w:t>
        </w:r>
      </w:hyperlink>
      <w:r w:rsidRPr="005E268C">
        <w:rPr>
          <w:rFonts w:ascii="Verdana" w:eastAsia="Times New Roman" w:hAnsi="Verdana" w:cs="Times New Roman"/>
          <w:color w:val="595959"/>
          <w:sz w:val="17"/>
          <w:szCs w:val="17"/>
        </w:rPr>
        <w:t xml:space="preserve"> (pdf) byHelen Lester and Lynn Munsinger.With at least two other classmates, add at least two scenes—one before the script begins and one after the script ends—to make it a one-act/three-scene play, and present it as a class. (RL.4.5, W.4.4)</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Dramatization/Fluency</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Choose one of the poems from this unit, such as “A Bird Came Down the Walk” by Emily Dickinson or “The Rhinoceros” by Ogden Nash, to read and discuss with a partner. Recite the poem for your classmates. (RF.4.4c, SL.4.5)</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Word Study</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 xml:space="preserve">As an individual and as a class, keep an index card file of new words learned in this unit. You may also have a nonsense word section where you make up words for animals (basedon </w:t>
      </w:r>
      <w:r w:rsidRPr="005E268C">
        <w:rPr>
          <w:rFonts w:ascii="Verdana" w:eastAsia="Times New Roman" w:hAnsi="Verdana" w:cs="Times New Roman"/>
          <w:i/>
          <w:iCs/>
          <w:color w:val="595959"/>
          <w:sz w:val="17"/>
          <w:szCs w:val="17"/>
        </w:rPr>
        <w:t>Scranimals</w:t>
      </w:r>
      <w:r w:rsidRPr="005E268C">
        <w:rPr>
          <w:rFonts w:ascii="Verdana" w:eastAsia="Times New Roman" w:hAnsi="Verdana" w:cs="Times New Roman"/>
          <w:color w:val="595959"/>
          <w:sz w:val="17"/>
          <w:szCs w:val="17"/>
        </w:rPr>
        <w:t>) using new prefixes and suffixes learned until this point in the year. Each index card should include the word, a definition, the word in a sentence, and, for the nonsense words, an illustration. Keeping the words on index cards will allow you to use and sort the words by meaning and spelling features. (Note: This will be an ongoing activity all year long.) (L4.4a, L4.4b)</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Class Discussion/Reflective Essay</w:t>
      </w:r>
    </w:p>
    <w:p w:rsidR="005E268C" w:rsidRPr="005E268C" w:rsidRDefault="005E268C" w:rsidP="005E268C">
      <w:pPr>
        <w:spacing w:after="120" w:line="255" w:lineRule="atLeast"/>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As a class, summarize what was learned in this unit as it relates to the essential question (“How is the portrayal of animals similar and different between fiction and nonfiction?”) Following the class discussion, write a response in your journal. Work with a partner to edit and strengthen your writing before sharing with your teacher. (W.4.9a, W.4.9b, W.4.4, W.4.5, L.4.1a, L.4.1b, L.4.1c, L.4.1d, L.4.1g, L.4.2a, L.4.2b, L.4.2c)</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27"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28"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Additional Resources</w:t>
      </w:r>
    </w:p>
    <w:p w:rsidR="005E268C" w:rsidRPr="005E268C" w:rsidRDefault="005E268C" w:rsidP="005E268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history="1">
        <w:r w:rsidRPr="005E268C">
          <w:rPr>
            <w:rFonts w:ascii="Verdana" w:eastAsia="Times New Roman" w:hAnsi="Verdana" w:cs="Times New Roman"/>
            <w:i/>
            <w:iCs/>
            <w:color w:val="000000"/>
            <w:sz w:val="17"/>
            <w:szCs w:val="17"/>
            <w:u w:val="single"/>
          </w:rPr>
          <w:t>On Stage: Theater Games and Activities for Kids</w:t>
        </w:r>
      </w:hyperlink>
      <w:r w:rsidRPr="005E268C">
        <w:rPr>
          <w:rFonts w:ascii="Verdana" w:eastAsia="Times New Roman" w:hAnsi="Verdana" w:cs="Times New Roman"/>
          <w:i/>
          <w:iCs/>
          <w:color w:val="595959"/>
          <w:sz w:val="17"/>
          <w:szCs w:val="17"/>
        </w:rPr>
        <w:t xml:space="preserve"> </w:t>
      </w:r>
      <w:r w:rsidRPr="005E268C">
        <w:rPr>
          <w:rFonts w:ascii="Verdana" w:eastAsia="Times New Roman" w:hAnsi="Verdana" w:cs="Times New Roman"/>
          <w:color w:val="595959"/>
          <w:sz w:val="17"/>
          <w:szCs w:val="17"/>
        </w:rPr>
        <w:t>(Lisa Bany-Winters) (RL.4.5)</w:t>
      </w:r>
      <w:r w:rsidRPr="005E268C">
        <w:rPr>
          <w:rFonts w:ascii="Verdana" w:eastAsia="Times New Roman" w:hAnsi="Verdana" w:cs="Times New Roman"/>
          <w:color w:val="595959"/>
          <w:sz w:val="17"/>
          <w:szCs w:val="17"/>
        </w:rPr>
        <w:br/>
        <w:t>Note: This compilation of varied and interesting theater games will stimulate the imagination and get young thespians ready to perform on stage. The games are divided into different categories, including improvisation, creating characters, using and becoming objects, and ideas for pantomime and puppetry. There are also suggestions for monologues, scenes, and plays.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0" w:history="1">
        <w:r w:rsidRPr="005E268C">
          <w:rPr>
            <w:rFonts w:ascii="Verdana" w:eastAsia="Times New Roman" w:hAnsi="Verdana" w:cs="Times New Roman"/>
            <w:color w:val="000000"/>
            <w:sz w:val="17"/>
            <w:szCs w:val="17"/>
            <w:u w:val="single"/>
          </w:rPr>
          <w:t>Webcams in the Classroom: Animal Inquiry and Observation</w:t>
        </w:r>
      </w:hyperlink>
      <w:r w:rsidRPr="005E268C">
        <w:rPr>
          <w:rFonts w:ascii="Verdana" w:eastAsia="Times New Roman" w:hAnsi="Verdana" w:cs="Times New Roman"/>
          <w:color w:val="595959"/>
          <w:sz w:val="17"/>
          <w:szCs w:val="17"/>
        </w:rPr>
        <w:t> (ReadWriteThink) (SL.4.1)</w:t>
      </w:r>
      <w:r w:rsidRPr="005E268C">
        <w:rPr>
          <w:rFonts w:ascii="Verdana" w:eastAsia="Times New Roman" w:hAnsi="Verdana" w:cs="Times New Roman"/>
          <w:color w:val="595959"/>
          <w:sz w:val="17"/>
          <w:szCs w:val="17"/>
        </w:rPr>
        <w:br/>
        <w:t>Note: Observe animal habits and habitats using one of the many webcams broadcasting from zoos and aquariums around the United States and the world in this inquiry-based activity that focuses on observation logs, class discussion, questioning, and research.</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1" w:tgtFrame="_blank" w:history="1">
        <w:r w:rsidRPr="005E268C">
          <w:rPr>
            <w:rFonts w:ascii="Verdana" w:eastAsia="Times New Roman" w:hAnsi="Verdana" w:cs="Times New Roman"/>
            <w:i/>
            <w:iCs/>
            <w:color w:val="000000"/>
            <w:sz w:val="17"/>
            <w:szCs w:val="17"/>
            <w:u w:val="single"/>
          </w:rPr>
          <w:t>Black Beauty</w:t>
        </w:r>
        <w:r w:rsidRPr="005E268C">
          <w:rPr>
            <w:rFonts w:ascii="Verdana" w:eastAsia="Times New Roman" w:hAnsi="Verdana" w:cs="Times New Roman"/>
            <w:color w:val="000000"/>
            <w:sz w:val="17"/>
            <w:szCs w:val="17"/>
            <w:u w:val="single"/>
          </w:rPr>
          <w:t>author Anna Sewell was born in 1820</w:t>
        </w:r>
      </w:hyperlink>
      <w:r w:rsidRPr="005E268C">
        <w:rPr>
          <w:rFonts w:ascii="Verdana" w:eastAsia="Times New Roman" w:hAnsi="Verdana" w:cs="Times New Roman"/>
          <w:color w:val="595959"/>
          <w:sz w:val="17"/>
          <w:szCs w:val="17"/>
        </w:rPr>
        <w:t> (ReadWriteThink) (W.4.7)</w:t>
      </w:r>
      <w:r w:rsidRPr="005E268C">
        <w:rPr>
          <w:rFonts w:ascii="Verdana" w:eastAsia="Times New Roman" w:hAnsi="Verdana" w:cs="Times New Roman"/>
          <w:color w:val="595959"/>
          <w:sz w:val="17"/>
          <w:szCs w:val="17"/>
        </w:rPr>
        <w:br/>
        <w:t xml:space="preserve">Note: In </w:t>
      </w:r>
      <w:r w:rsidRPr="005E268C">
        <w:rPr>
          <w:rFonts w:ascii="Verdana" w:eastAsia="Times New Roman" w:hAnsi="Verdana" w:cs="Times New Roman"/>
          <w:i/>
          <w:iCs/>
          <w:color w:val="595959"/>
          <w:sz w:val="17"/>
          <w:szCs w:val="17"/>
        </w:rPr>
        <w:t>Black Beauty,</w:t>
      </w:r>
      <w:r w:rsidRPr="005E268C">
        <w:rPr>
          <w:rFonts w:ascii="Verdana" w:eastAsia="Times New Roman" w:hAnsi="Verdana" w:cs="Times New Roman"/>
          <w:color w:val="595959"/>
          <w:sz w:val="17"/>
          <w:szCs w:val="17"/>
        </w:rPr>
        <w:t xml:space="preserve"> Anna Sewell tackled one of the contemporary issues of her time, the cruel treatment of horses, many of them abused by their owners. Her work made readers aware of the need for laws to protect animals from harsh and abusive treatment.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tgtFrame="_blank" w:history="1">
        <w:r w:rsidRPr="005E268C">
          <w:rPr>
            <w:rFonts w:ascii="Verdana" w:eastAsia="Times New Roman" w:hAnsi="Verdana" w:cs="Times New Roman"/>
            <w:color w:val="000000"/>
            <w:sz w:val="17"/>
            <w:szCs w:val="17"/>
            <w:u w:val="single"/>
          </w:rPr>
          <w:t>Animal Inquiry</w:t>
        </w:r>
      </w:hyperlink>
      <w:r w:rsidRPr="005E268C">
        <w:rPr>
          <w:rFonts w:ascii="Verdana" w:eastAsia="Times New Roman" w:hAnsi="Verdana" w:cs="Times New Roman"/>
          <w:color w:val="595959"/>
          <w:sz w:val="17"/>
          <w:szCs w:val="17"/>
        </w:rPr>
        <w:t> (ReadWriteThink) (W.4.7)</w:t>
      </w:r>
      <w:r w:rsidRPr="005E268C">
        <w:rPr>
          <w:rFonts w:ascii="Verdana" w:eastAsia="Times New Roman" w:hAnsi="Verdana" w:cs="Times New Roman"/>
          <w:color w:val="595959"/>
          <w:sz w:val="17"/>
          <w:szCs w:val="17"/>
        </w:rPr>
        <w:br/>
        <w:t>Note: The Animal Inquiry interactive is a versatile tool that can enhance student inquiry in research at the elementary level. The graphic organizer invites students to explore four facets of animals (basic facts, animal babies, interaction with others, and habitats) the possibilities for extensions or adaptations. Moreover, this makes a nice complement to inquiry-based projects.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tgtFrame="_blank" w:history="1">
        <w:r w:rsidRPr="005E268C">
          <w:rPr>
            <w:rFonts w:ascii="Verdana" w:eastAsia="Times New Roman" w:hAnsi="Verdana" w:cs="Times New Roman"/>
            <w:color w:val="000000"/>
            <w:sz w:val="17"/>
            <w:szCs w:val="17"/>
            <w:u w:val="single"/>
          </w:rPr>
          <w:t>Celebrate Kate DiCamillo's birthday today</w:t>
        </w:r>
      </w:hyperlink>
      <w:r w:rsidRPr="005E268C">
        <w:rPr>
          <w:rFonts w:ascii="Verdana" w:eastAsia="Times New Roman" w:hAnsi="Verdana" w:cs="Times New Roman"/>
          <w:color w:val="595959"/>
          <w:sz w:val="17"/>
          <w:szCs w:val="17"/>
        </w:rPr>
        <w:t xml:space="preserve"> (ReadWriteThink) (RL.4.3)</w:t>
      </w:r>
      <w:r w:rsidRPr="005E268C">
        <w:rPr>
          <w:rFonts w:ascii="Verdana" w:eastAsia="Times New Roman" w:hAnsi="Verdana" w:cs="Times New Roman"/>
          <w:color w:val="595959"/>
          <w:sz w:val="17"/>
          <w:szCs w:val="17"/>
        </w:rPr>
        <w:br/>
        <w:t xml:space="preserve">Note: DiCamillo often writes about animals, such as the title characters in </w:t>
      </w:r>
      <w:r w:rsidRPr="005E268C">
        <w:rPr>
          <w:rFonts w:ascii="Verdana" w:eastAsia="Times New Roman" w:hAnsi="Verdana" w:cs="Times New Roman"/>
          <w:i/>
          <w:iCs/>
          <w:color w:val="595959"/>
          <w:sz w:val="17"/>
          <w:szCs w:val="17"/>
        </w:rPr>
        <w:t>Mercy Watson to the Rescue</w:t>
      </w:r>
      <w:r w:rsidRPr="005E268C">
        <w:rPr>
          <w:rFonts w:ascii="Verdana" w:eastAsia="Times New Roman" w:hAnsi="Verdana" w:cs="Times New Roman"/>
          <w:color w:val="595959"/>
          <w:sz w:val="17"/>
          <w:szCs w:val="17"/>
        </w:rPr>
        <w:t xml:space="preserve">, </w:t>
      </w:r>
      <w:r w:rsidRPr="005E268C">
        <w:rPr>
          <w:rFonts w:ascii="Verdana" w:eastAsia="Times New Roman" w:hAnsi="Verdana" w:cs="Times New Roman"/>
          <w:i/>
          <w:iCs/>
          <w:color w:val="595959"/>
          <w:sz w:val="17"/>
          <w:szCs w:val="17"/>
        </w:rPr>
        <w:t>Because of Winn-Dixie</w:t>
      </w:r>
      <w:r w:rsidRPr="005E268C">
        <w:rPr>
          <w:rFonts w:ascii="Verdana" w:eastAsia="Times New Roman" w:hAnsi="Verdana" w:cs="Times New Roman"/>
          <w:color w:val="595959"/>
          <w:sz w:val="17"/>
          <w:szCs w:val="17"/>
        </w:rPr>
        <w:t>,</w:t>
      </w:r>
      <w:r w:rsidRPr="005E268C">
        <w:rPr>
          <w:rFonts w:ascii="Verdana" w:eastAsia="Times New Roman" w:hAnsi="Verdana" w:cs="Times New Roman"/>
          <w:i/>
          <w:iCs/>
          <w:color w:val="595959"/>
          <w:sz w:val="17"/>
          <w:szCs w:val="17"/>
        </w:rPr>
        <w:t>The Tale of Despereaux</w:t>
      </w:r>
      <w:r w:rsidRPr="005E268C">
        <w:rPr>
          <w:rFonts w:ascii="Verdana" w:eastAsia="Times New Roman" w:hAnsi="Verdana" w:cs="Times New Roman"/>
          <w:color w:val="595959"/>
          <w:sz w:val="17"/>
          <w:szCs w:val="17"/>
        </w:rPr>
        <w:t xml:space="preserve">, and </w:t>
      </w:r>
      <w:r w:rsidRPr="005E268C">
        <w:rPr>
          <w:rFonts w:ascii="Verdana" w:eastAsia="Times New Roman" w:hAnsi="Verdana" w:cs="Times New Roman"/>
          <w:i/>
          <w:iCs/>
          <w:color w:val="595959"/>
          <w:sz w:val="17"/>
          <w:szCs w:val="17"/>
        </w:rPr>
        <w:t>The Tiger Rising.</w:t>
      </w:r>
      <w:r w:rsidRPr="005E268C">
        <w:rPr>
          <w:rFonts w:ascii="Verdana" w:eastAsia="Times New Roman" w:hAnsi="Verdana" w:cs="Times New Roman"/>
          <w:color w:val="595959"/>
          <w:sz w:val="17"/>
          <w:szCs w:val="17"/>
        </w:rPr>
        <w:t xml:space="preserve"> Have your students examine the characters in these stories, looking for character traits, examples of personification, and similarities and differences.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tgtFrame="_blank" w:history="1">
        <w:r w:rsidRPr="005E268C">
          <w:rPr>
            <w:rFonts w:ascii="Verdana" w:eastAsia="Times New Roman" w:hAnsi="Verdana" w:cs="Times New Roman"/>
            <w:color w:val="000000"/>
            <w:sz w:val="17"/>
            <w:szCs w:val="17"/>
            <w:u w:val="single"/>
          </w:rPr>
          <w:t>Alaska Native Stories: Using Narrative to Introduce Expository Text</w:t>
        </w:r>
      </w:hyperlink>
      <w:r w:rsidRPr="005E268C">
        <w:rPr>
          <w:rFonts w:ascii="Verdana" w:eastAsia="Times New Roman" w:hAnsi="Verdana" w:cs="Times New Roman"/>
          <w:color w:val="595959"/>
          <w:sz w:val="17"/>
          <w:szCs w:val="17"/>
        </w:rPr>
        <w:t> (ReadWriteThink) (RI.4.9)</w:t>
      </w:r>
      <w:r w:rsidRPr="005E268C">
        <w:rPr>
          <w:rFonts w:ascii="Verdana" w:eastAsia="Times New Roman" w:hAnsi="Verdana" w:cs="Times New Roman"/>
          <w:color w:val="595959"/>
          <w:sz w:val="17"/>
          <w:szCs w:val="17"/>
        </w:rPr>
        <w:br/>
        <w:t>Note: This lesson uses traditional stories of the Native peoples (i.e., narrative text) to introduce students to the study of animals in Alaska (i.e., expository text).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5E268C">
          <w:rPr>
            <w:rFonts w:ascii="Verdana" w:eastAsia="Times New Roman" w:hAnsi="Verdana" w:cs="Times New Roman"/>
            <w:color w:val="000000"/>
            <w:sz w:val="17"/>
            <w:szCs w:val="17"/>
            <w:u w:val="single"/>
          </w:rPr>
          <w:t>Multimedia Responses to Content Area Topics Using Fact-“Faction”-Fiction</w:t>
        </w:r>
      </w:hyperlink>
      <w:r w:rsidRPr="005E268C">
        <w:rPr>
          <w:rFonts w:ascii="Verdana" w:eastAsia="Times New Roman" w:hAnsi="Verdana" w:cs="Times New Roman"/>
          <w:color w:val="595959"/>
          <w:sz w:val="17"/>
          <w:szCs w:val="17"/>
        </w:rPr>
        <w:t xml:space="preserve"> (ReadWriteThink) (RL.4.9)</w:t>
      </w:r>
      <w:r w:rsidRPr="005E268C">
        <w:rPr>
          <w:rFonts w:ascii="Verdana" w:eastAsia="Times New Roman" w:hAnsi="Verdana" w:cs="Times New Roman"/>
          <w:color w:val="595959"/>
          <w:sz w:val="17"/>
          <w:szCs w:val="17"/>
        </w:rPr>
        <w:br/>
        <w:t>Note: Young learners are very inquisitive and eager to learn about the world around them. One enjoyable way to do so is by reading books that blend fact and fiction, often with humorous results. This lesson encourages students' natural curiosity about spiders and builds on their prior knowledge.</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5E268C">
          <w:rPr>
            <w:rFonts w:ascii="Verdana" w:eastAsia="Times New Roman" w:hAnsi="Verdana" w:cs="Times New Roman"/>
            <w:i/>
            <w:iCs/>
            <w:color w:val="000000"/>
            <w:sz w:val="17"/>
            <w:szCs w:val="17"/>
            <w:u w:val="single"/>
          </w:rPr>
          <w:t>How the Fourth Grade and I Wrote a Play</w:t>
        </w:r>
      </w:hyperlink>
      <w:r w:rsidRPr="005E268C">
        <w:rPr>
          <w:rFonts w:ascii="Verdana" w:eastAsia="Times New Roman" w:hAnsi="Verdana" w:cs="Times New Roman"/>
          <w:i/>
          <w:iCs/>
          <w:color w:val="595959"/>
          <w:sz w:val="17"/>
          <w:szCs w:val="17"/>
        </w:rPr>
        <w:t> </w:t>
      </w:r>
      <w:r w:rsidRPr="005E268C">
        <w:rPr>
          <w:rFonts w:ascii="Verdana" w:eastAsia="Times New Roman" w:hAnsi="Verdana" w:cs="Times New Roman"/>
          <w:color w:val="595959"/>
          <w:sz w:val="17"/>
          <w:szCs w:val="17"/>
        </w:rPr>
        <w:t>(Matt Buchanan)(W.4.6)</w:t>
      </w:r>
      <w:r w:rsidRPr="005E268C">
        <w:rPr>
          <w:rFonts w:ascii="Verdana" w:eastAsia="Times New Roman" w:hAnsi="Verdana" w:cs="Times New Roman"/>
          <w:color w:val="595959"/>
          <w:sz w:val="17"/>
          <w:szCs w:val="17"/>
        </w:rPr>
        <w:br/>
        <w:t>Note: What follows is a description of the process by which drama students, classroom teachers, and drama teacher created a play that was both informative and entertaining for its audience and enriching and personal for its creators.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5E268C">
          <w:rPr>
            <w:rFonts w:ascii="Verdana" w:eastAsia="Times New Roman" w:hAnsi="Verdana" w:cs="Times New Roman"/>
            <w:color w:val="000000"/>
            <w:sz w:val="17"/>
            <w:szCs w:val="17"/>
            <w:u w:val="single"/>
          </w:rPr>
          <w:t>Author of the Month: Jack Prelutsky</w:t>
        </w:r>
      </w:hyperlink>
      <w:r w:rsidRPr="005E268C">
        <w:rPr>
          <w:rFonts w:ascii="Verdana" w:eastAsia="Times New Roman" w:hAnsi="Verdana" w:cs="Times New Roman"/>
          <w:color w:val="595959"/>
          <w:sz w:val="17"/>
          <w:szCs w:val="17"/>
        </w:rPr>
        <w:t xml:space="preserve"> (McGraw-Hill, Child Lit)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tgtFrame="_blank" w:history="1">
        <w:r w:rsidRPr="005E268C">
          <w:rPr>
            <w:rFonts w:ascii="Verdana" w:eastAsia="Times New Roman" w:hAnsi="Verdana" w:cs="Times New Roman"/>
            <w:color w:val="000000"/>
            <w:sz w:val="17"/>
            <w:szCs w:val="17"/>
            <w:u w:val="single"/>
          </w:rPr>
          <w:t>Writing with Writers: Poetry Writing with Jack Prelutsky</w:t>
        </w:r>
      </w:hyperlink>
      <w:r w:rsidRPr="005E268C">
        <w:rPr>
          <w:rFonts w:ascii="Verdana" w:eastAsia="Times New Roman" w:hAnsi="Verdana" w:cs="Times New Roman"/>
          <w:color w:val="595959"/>
          <w:sz w:val="17"/>
          <w:szCs w:val="17"/>
        </w:rPr>
        <w:t> (Scholastic)</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9" w:tgtFrame="_blank" w:history="1">
        <w:r w:rsidRPr="005E268C">
          <w:rPr>
            <w:rFonts w:ascii="Verdana" w:eastAsia="Times New Roman" w:hAnsi="Verdana" w:cs="Times New Roman"/>
            <w:color w:val="000000"/>
            <w:sz w:val="17"/>
            <w:szCs w:val="17"/>
            <w:u w:val="single"/>
          </w:rPr>
          <w:t>Limericks</w:t>
        </w:r>
      </w:hyperlink>
      <w:r w:rsidRPr="005E268C">
        <w:rPr>
          <w:rFonts w:ascii="Verdana" w:eastAsia="Times New Roman" w:hAnsi="Verdana" w:cs="Times New Roman"/>
          <w:color w:val="595959"/>
          <w:sz w:val="17"/>
          <w:szCs w:val="17"/>
        </w:rPr>
        <w:t xml:space="preserve"> (Old-Fashioned-American-Humor.Com)</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0" w:tgtFrame="_blank" w:history="1">
        <w:r w:rsidRPr="005E268C">
          <w:rPr>
            <w:rFonts w:ascii="Verdana" w:eastAsia="Times New Roman" w:hAnsi="Verdana" w:cs="Times New Roman"/>
            <w:color w:val="000000"/>
            <w:sz w:val="17"/>
            <w:szCs w:val="17"/>
            <w:u w:val="single"/>
          </w:rPr>
          <w:t>Creative Drama Lesson Plans</w:t>
        </w:r>
      </w:hyperlink>
      <w:r w:rsidRPr="005E268C">
        <w:rPr>
          <w:rFonts w:ascii="Verdana" w:eastAsia="Times New Roman" w:hAnsi="Verdana" w:cs="Times New Roman"/>
          <w:color w:val="595959"/>
          <w:sz w:val="17"/>
          <w:szCs w:val="17"/>
        </w:rPr>
        <w:t xml:space="preserve"> (Creative Drama Classroom)</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1" w:tgtFrame="_blank" w:history="1">
        <w:r w:rsidRPr="005E268C">
          <w:rPr>
            <w:rFonts w:ascii="Verdana" w:eastAsia="Times New Roman" w:hAnsi="Verdana" w:cs="Times New Roman"/>
            <w:color w:val="000000"/>
            <w:sz w:val="17"/>
            <w:szCs w:val="17"/>
            <w:u w:val="single"/>
          </w:rPr>
          <w:t>Reader’s Theater K-3 Scripts</w:t>
        </w:r>
      </w:hyperlink>
      <w:r w:rsidRPr="005E268C">
        <w:rPr>
          <w:rFonts w:ascii="Verdana" w:eastAsia="Times New Roman" w:hAnsi="Verdana" w:cs="Times New Roman"/>
          <w:color w:val="595959"/>
          <w:sz w:val="17"/>
          <w:szCs w:val="17"/>
        </w:rPr>
        <w:t xml:space="preserve"> (Grandview Library, East Ramapo School District, NJ)</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43"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44"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Terminology</w:t>
      </w:r>
    </w:p>
    <w:p w:rsidR="005E268C" w:rsidRPr="005E268C" w:rsidRDefault="005E268C" w:rsidP="005E268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character traits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first-person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limerick</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narration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personification</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(review of) poetic devices (continued): rhyme scheme, meter, simile, metaphor</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third-person</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268C" w:rsidRPr="005E268C" w:rsidRDefault="005E268C" w:rsidP="005E268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5" w:history="1">
        <w:r w:rsidRPr="005E268C">
          <w:rPr>
            <w:rFonts w:ascii="Verdana" w:eastAsia="Times New Roman" w:hAnsi="Verdana" w:cs="Times New Roman"/>
            <w:color w:val="000000"/>
            <w:sz w:val="17"/>
            <w:szCs w:val="17"/>
          </w:rPr>
          <w:t>Show All</w:t>
        </w:r>
      </w:hyperlink>
      <w:r w:rsidRPr="005E268C">
        <w:rPr>
          <w:rFonts w:ascii="Verdana" w:eastAsia="Times New Roman" w:hAnsi="Verdana" w:cs="Times New Roman"/>
          <w:color w:val="867F69"/>
          <w:sz w:val="17"/>
          <w:szCs w:val="17"/>
        </w:rPr>
        <w:t xml:space="preserve"> | </w:t>
      </w:r>
      <w:hyperlink r:id="rId46" w:history="1">
        <w:r w:rsidRPr="005E268C">
          <w:rPr>
            <w:rFonts w:ascii="Verdana" w:eastAsia="Times New Roman" w:hAnsi="Verdana" w:cs="Times New Roman"/>
            <w:color w:val="000000"/>
            <w:sz w:val="17"/>
            <w:szCs w:val="17"/>
          </w:rPr>
          <w:t>Hide All</w:t>
        </w:r>
      </w:hyperlink>
      <w:r w:rsidRPr="005E268C">
        <w:rPr>
          <w:rFonts w:ascii="Verdana" w:eastAsia="Times New Roman" w:hAnsi="Verdana" w:cs="Times New Roman"/>
          <w:color w:val="867F69"/>
          <w:sz w:val="17"/>
          <w:szCs w:val="17"/>
        </w:rPr>
        <w:t xml:space="preserve"> | </w:t>
      </w:r>
      <w:hyperlink r:id="rId47" w:anchor="top" w:history="1">
        <w:r w:rsidRPr="005E268C">
          <w:rPr>
            <w:rFonts w:ascii="Verdana" w:eastAsia="Times New Roman" w:hAnsi="Verdana" w:cs="Times New Roman"/>
            <w:color w:val="000000"/>
            <w:sz w:val="17"/>
            <w:szCs w:val="17"/>
          </w:rPr>
          <w:t>Top</w:t>
        </w:r>
      </w:hyperlink>
      <w:r w:rsidRPr="005E268C">
        <w:rPr>
          <w:rFonts w:ascii="Georgia" w:eastAsia="Times New Roman" w:hAnsi="Georgia" w:cs="Times New Roman"/>
          <w:color w:val="595959"/>
          <w:sz w:val="21"/>
          <w:szCs w:val="21"/>
        </w:rPr>
        <w:t xml:space="preserve"> </w:t>
      </w:r>
    </w:p>
    <w:p w:rsidR="005E268C" w:rsidRPr="005E268C" w:rsidRDefault="005E268C" w:rsidP="005E268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268C">
        <w:rPr>
          <w:rFonts w:ascii="Georgia" w:eastAsia="Times New Roman" w:hAnsi="Georgia" w:cs="Times New Roman"/>
          <w:b/>
          <w:bCs/>
          <w:caps/>
          <w:color w:val="FFFFFF"/>
          <w:spacing w:val="15"/>
          <w:sz w:val="26"/>
          <w:szCs w:val="26"/>
        </w:rPr>
        <w:t>Making Interdisciplinary Connections</w:t>
      </w:r>
    </w:p>
    <w:p w:rsidR="005E268C" w:rsidRPr="005E268C" w:rsidRDefault="005E268C" w:rsidP="005E268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This unit teaches:</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History/geography:</w:t>
      </w:r>
      <w:r w:rsidRPr="005E268C">
        <w:rPr>
          <w:rFonts w:ascii="Verdana" w:eastAsia="Times New Roman" w:hAnsi="Verdana" w:cs="Times New Roman"/>
          <w:color w:val="595959"/>
          <w:sz w:val="17"/>
          <w:szCs w:val="17"/>
        </w:rPr>
        <w:t xml:space="preserve"> </w:t>
      </w:r>
    </w:p>
    <w:p w:rsidR="005E268C" w:rsidRPr="005E268C" w:rsidRDefault="005E268C" w:rsidP="005E268C">
      <w:pPr>
        <w:numPr>
          <w:ilvl w:val="3"/>
          <w:numId w:val="1"/>
        </w:numPr>
        <w:spacing w:after="45" w:line="255" w:lineRule="atLeast"/>
        <w:ind w:left="363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Importance of animals in Native American cultures (e.g., Lakota Indians)</w:t>
      </w:r>
    </w:p>
    <w:p w:rsidR="005E268C" w:rsidRPr="005E268C" w:rsidRDefault="005E268C" w:rsidP="005E268C">
      <w:pPr>
        <w:numPr>
          <w:ilvl w:val="3"/>
          <w:numId w:val="1"/>
        </w:numPr>
        <w:spacing w:after="45" w:line="255" w:lineRule="atLeast"/>
        <w:ind w:left="363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Role of animals in historical events, such as exploration (e.g., Lewis and Clark)</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Science:</w:t>
      </w:r>
      <w:r w:rsidRPr="005E268C">
        <w:rPr>
          <w:rFonts w:ascii="Verdana" w:eastAsia="Times New Roman" w:hAnsi="Verdana" w:cs="Times New Roman"/>
          <w:color w:val="595959"/>
          <w:sz w:val="17"/>
          <w:szCs w:val="17"/>
        </w:rPr>
        <w:t xml:space="preserve"> Animals (e.g., horses, mice, and dogs, etc.) and their traits (e.g., classification, habitat, diet, form(s) of protection, enemies, length of life, domesticated vs. wild, etc.); veterinarians</w:t>
      </w:r>
    </w:p>
    <w:p w:rsidR="005E268C" w:rsidRPr="005E268C" w:rsidRDefault="005E268C" w:rsidP="005E268C">
      <w:pPr>
        <w:spacing w:after="60" w:line="240" w:lineRule="atLeast"/>
        <w:textAlignment w:val="top"/>
        <w:outlineLvl w:val="4"/>
        <w:rPr>
          <w:rFonts w:ascii="Georgia" w:eastAsia="Times New Roman" w:hAnsi="Georgia" w:cs="Times New Roman"/>
          <w:b/>
          <w:bCs/>
          <w:color w:val="842A30"/>
          <w:sz w:val="21"/>
          <w:szCs w:val="21"/>
        </w:rPr>
      </w:pPr>
      <w:r w:rsidRPr="005E268C">
        <w:rPr>
          <w:rFonts w:ascii="Georgia" w:eastAsia="Times New Roman" w:hAnsi="Georgia" w:cs="Times New Roman"/>
          <w:b/>
          <w:bCs/>
          <w:color w:val="842A30"/>
          <w:sz w:val="21"/>
          <w:szCs w:val="21"/>
        </w:rPr>
        <w:t>This unit could be extended to teach:</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Science</w:t>
      </w:r>
      <w:r w:rsidRPr="005E268C">
        <w:rPr>
          <w:rFonts w:ascii="Verdana" w:eastAsia="Times New Roman" w:hAnsi="Verdana" w:cs="Times New Roman"/>
          <w:color w:val="595959"/>
          <w:sz w:val="17"/>
          <w:szCs w:val="17"/>
        </w:rPr>
        <w:t xml:space="preserve">: Senses of animals and people </w:t>
      </w:r>
    </w:p>
    <w:p w:rsidR="005E268C" w:rsidRPr="005E268C" w:rsidRDefault="005E268C" w:rsidP="005E268C">
      <w:pPr>
        <w:numPr>
          <w:ilvl w:val="3"/>
          <w:numId w:val="1"/>
        </w:numPr>
        <w:spacing w:after="45" w:line="255" w:lineRule="atLeast"/>
        <w:ind w:left="363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Optics (e.g., examining ways that animals have adapted to interpret sensory information; etc.) Parts of the eye in people and animals: (e.g., optic nerve, cornea, lens, iris, pupil, retina, etc.) and the function of each part.</w:t>
      </w:r>
    </w:p>
    <w:p w:rsidR="005E268C" w:rsidRPr="005E268C" w:rsidRDefault="005E268C" w:rsidP="005E268C">
      <w:pPr>
        <w:numPr>
          <w:ilvl w:val="3"/>
          <w:numId w:val="1"/>
        </w:numPr>
        <w:spacing w:after="45" w:line="255" w:lineRule="atLeast"/>
        <w:ind w:left="3630"/>
        <w:textAlignment w:val="top"/>
        <w:rPr>
          <w:rFonts w:ascii="Verdana" w:eastAsia="Times New Roman" w:hAnsi="Verdana" w:cs="Times New Roman"/>
          <w:color w:val="595959"/>
          <w:sz w:val="17"/>
          <w:szCs w:val="17"/>
        </w:rPr>
      </w:pPr>
      <w:r w:rsidRPr="005E268C">
        <w:rPr>
          <w:rFonts w:ascii="Verdana" w:eastAsia="Times New Roman" w:hAnsi="Verdana" w:cs="Times New Roman"/>
          <w:color w:val="595959"/>
          <w:sz w:val="17"/>
          <w:szCs w:val="17"/>
        </w:rPr>
        <w:t>Ears of animals and people. Parts of the ear (e.g., outer ear, ear canal, ear drum, auditory nerve, etc) and the function of each part.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Art:</w:t>
      </w:r>
      <w:r w:rsidRPr="005E268C">
        <w:rPr>
          <w:rFonts w:ascii="Verdana" w:eastAsia="Times New Roman" w:hAnsi="Verdana" w:cs="Times New Roman"/>
          <w:color w:val="595959"/>
          <w:sz w:val="17"/>
          <w:szCs w:val="17"/>
        </w:rPr>
        <w:t xml:space="preserve"> </w:t>
      </w:r>
      <w:hyperlink r:id="rId48" w:tgtFrame="_blank" w:history="1">
        <w:r w:rsidRPr="005E268C">
          <w:rPr>
            <w:rFonts w:ascii="Verdana" w:eastAsia="Times New Roman" w:hAnsi="Verdana" w:cs="Times New Roman"/>
            <w:color w:val="000000"/>
            <w:sz w:val="17"/>
            <w:szCs w:val="17"/>
            <w:u w:val="single"/>
          </w:rPr>
          <w:t>Horses in art</w:t>
        </w:r>
      </w:hyperlink>
      <w:r w:rsidRPr="005E268C">
        <w:rPr>
          <w:rFonts w:ascii="Verdana" w:eastAsia="Times New Roman" w:hAnsi="Verdana" w:cs="Times New Roman"/>
          <w:color w:val="595959"/>
          <w:sz w:val="17"/>
          <w:szCs w:val="17"/>
        </w:rPr>
        <w:t> (The Incredible Art Department)</w:t>
      </w:r>
    </w:p>
    <w:p w:rsidR="005E268C" w:rsidRPr="005E268C" w:rsidRDefault="005E268C" w:rsidP="005E268C">
      <w:pPr>
        <w:numPr>
          <w:ilvl w:val="2"/>
          <w:numId w:val="1"/>
        </w:numPr>
        <w:spacing w:after="45" w:line="255" w:lineRule="atLeast"/>
        <w:ind w:left="3405"/>
        <w:textAlignment w:val="top"/>
        <w:rPr>
          <w:rFonts w:ascii="Verdana" w:eastAsia="Times New Roman" w:hAnsi="Verdana" w:cs="Times New Roman"/>
          <w:color w:val="595959"/>
          <w:sz w:val="17"/>
          <w:szCs w:val="17"/>
        </w:rPr>
      </w:pPr>
      <w:r w:rsidRPr="005E268C">
        <w:rPr>
          <w:rFonts w:ascii="Verdana" w:eastAsia="Times New Roman" w:hAnsi="Verdana" w:cs="Times New Roman"/>
          <w:b/>
          <w:bCs/>
          <w:color w:val="595959"/>
          <w:sz w:val="17"/>
          <w:szCs w:val="17"/>
        </w:rPr>
        <w:t xml:space="preserve">Music: </w:t>
      </w:r>
      <w:r w:rsidRPr="005E268C">
        <w:rPr>
          <w:rFonts w:ascii="Verdana" w:eastAsia="Times New Roman" w:hAnsi="Verdana" w:cs="Times New Roman"/>
          <w:color w:val="595959"/>
          <w:sz w:val="17"/>
          <w:szCs w:val="17"/>
        </w:rPr>
        <w:t xml:space="preserve">How animals are portrayed in music (e.g., </w:t>
      </w:r>
      <w:r w:rsidRPr="005E268C">
        <w:rPr>
          <w:rFonts w:ascii="Verdana" w:eastAsia="Times New Roman" w:hAnsi="Verdana" w:cs="Times New Roman"/>
          <w:i/>
          <w:iCs/>
          <w:color w:val="595959"/>
          <w:sz w:val="17"/>
          <w:szCs w:val="17"/>
        </w:rPr>
        <w:t>Carnival of the Animals</w:t>
      </w:r>
      <w:r w:rsidRPr="005E268C">
        <w:rPr>
          <w:rFonts w:ascii="Verdana" w:eastAsia="Times New Roman" w:hAnsi="Verdana" w:cs="Times New Roman"/>
          <w:color w:val="595959"/>
          <w:sz w:val="17"/>
          <w:szCs w:val="17"/>
        </w:rPr>
        <w:t xml:space="preserve"> by Camille Saint-Saëns, etc.)</w:t>
      </w:r>
    </w:p>
    <w:p w:rsidR="005E268C" w:rsidRPr="005E268C" w:rsidRDefault="005E268C" w:rsidP="005E268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D32"/>
    <w:multiLevelType w:val="multilevel"/>
    <w:tmpl w:val="38DEE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8C"/>
    <w:rsid w:val="00005EC0"/>
    <w:rsid w:val="005E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596">
      <w:bodyDiv w:val="1"/>
      <w:marLeft w:val="0"/>
      <w:marRight w:val="0"/>
      <w:marTop w:val="0"/>
      <w:marBottom w:val="0"/>
      <w:divBdr>
        <w:top w:val="none" w:sz="0" w:space="0" w:color="auto"/>
        <w:left w:val="none" w:sz="0" w:space="0" w:color="auto"/>
        <w:bottom w:val="none" w:sz="0" w:space="0" w:color="auto"/>
        <w:right w:val="none" w:sz="0" w:space="0" w:color="auto"/>
      </w:divBdr>
      <w:divsChild>
        <w:div w:id="2021077192">
          <w:marLeft w:val="0"/>
          <w:marRight w:val="0"/>
          <w:marTop w:val="0"/>
          <w:marBottom w:val="0"/>
          <w:divBdr>
            <w:top w:val="none" w:sz="0" w:space="0" w:color="auto"/>
            <w:left w:val="none" w:sz="0" w:space="0" w:color="auto"/>
            <w:bottom w:val="none" w:sz="0" w:space="0" w:color="auto"/>
            <w:right w:val="none" w:sz="0" w:space="0" w:color="auto"/>
          </w:divBdr>
          <w:divsChild>
            <w:div w:id="958032326">
              <w:marLeft w:val="0"/>
              <w:marRight w:val="0"/>
              <w:marTop w:val="0"/>
              <w:marBottom w:val="0"/>
              <w:divBdr>
                <w:top w:val="none" w:sz="0" w:space="0" w:color="auto"/>
                <w:left w:val="none" w:sz="0" w:space="0" w:color="auto"/>
                <w:bottom w:val="none" w:sz="0" w:space="0" w:color="auto"/>
                <w:right w:val="none" w:sz="0" w:space="0" w:color="auto"/>
              </w:divBdr>
              <w:divsChild>
                <w:div w:id="1403942468">
                  <w:marLeft w:val="0"/>
                  <w:marRight w:val="0"/>
                  <w:marTop w:val="0"/>
                  <w:marBottom w:val="0"/>
                  <w:divBdr>
                    <w:top w:val="none" w:sz="0" w:space="0" w:color="auto"/>
                    <w:left w:val="none" w:sz="0" w:space="0" w:color="auto"/>
                    <w:bottom w:val="none" w:sz="0" w:space="0" w:color="auto"/>
                    <w:right w:val="none" w:sz="0" w:space="0" w:color="auto"/>
                  </w:divBdr>
                  <w:divsChild>
                    <w:div w:id="436100288">
                      <w:marLeft w:val="3180"/>
                      <w:marRight w:val="0"/>
                      <w:marTop w:val="0"/>
                      <w:marBottom w:val="0"/>
                      <w:divBdr>
                        <w:top w:val="none" w:sz="0" w:space="0" w:color="auto"/>
                        <w:left w:val="none" w:sz="0" w:space="0" w:color="auto"/>
                        <w:bottom w:val="none" w:sz="0" w:space="0" w:color="auto"/>
                        <w:right w:val="none" w:sz="0" w:space="0" w:color="auto"/>
                      </w:divBdr>
                      <w:divsChild>
                        <w:div w:id="2009869906">
                          <w:marLeft w:val="0"/>
                          <w:marRight w:val="0"/>
                          <w:marTop w:val="0"/>
                          <w:marBottom w:val="210"/>
                          <w:divBdr>
                            <w:top w:val="single" w:sz="6" w:space="0" w:color="DCD6C6"/>
                            <w:left w:val="single" w:sz="6" w:space="7" w:color="DCD6C6"/>
                            <w:bottom w:val="single" w:sz="6" w:space="0" w:color="DCD6C6"/>
                            <w:right w:val="single" w:sz="6" w:space="4" w:color="DCD6C6"/>
                          </w:divBdr>
                        </w:div>
                        <w:div w:id="84739279">
                          <w:marLeft w:val="0"/>
                          <w:marRight w:val="0"/>
                          <w:marTop w:val="225"/>
                          <w:marBottom w:val="210"/>
                          <w:divBdr>
                            <w:top w:val="none" w:sz="0" w:space="0" w:color="auto"/>
                            <w:left w:val="none" w:sz="0" w:space="0" w:color="auto"/>
                            <w:bottom w:val="none" w:sz="0" w:space="0" w:color="auto"/>
                            <w:right w:val="none" w:sz="0" w:space="0" w:color="auto"/>
                          </w:divBdr>
                        </w:div>
                        <w:div w:id="341977625">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4_unit_3/" TargetMode="External"/><Relationship Id="rId18" Type="http://schemas.openxmlformats.org/officeDocument/2006/relationships/hyperlink" Target="http://commoncore.org/free/index.php/maps/grade_4_unit_3/" TargetMode="External"/><Relationship Id="rId26" Type="http://schemas.openxmlformats.org/officeDocument/2006/relationships/hyperlink" Target="http://commoncore.org/free/index.php/maps/grade_4_unit_3/" TargetMode="External"/><Relationship Id="rId39" Type="http://schemas.openxmlformats.org/officeDocument/2006/relationships/hyperlink" Target="http://www.oldfashionedamericanhumor.com/limericks.html" TargetMode="External"/><Relationship Id="rId3" Type="http://schemas.microsoft.com/office/2007/relationships/stylesWithEffects" Target="stylesWithEffects.xml"/><Relationship Id="rId21" Type="http://schemas.openxmlformats.org/officeDocument/2006/relationships/hyperlink" Target="http://commoncore.org/free/index.php/maps/grade_4_unit_3/" TargetMode="External"/><Relationship Id="rId34" Type="http://schemas.openxmlformats.org/officeDocument/2006/relationships/hyperlink" Target="http://www.readwritethink.org/classroom-resources/lesson-plans/alaska-native-stories-using-129.html" TargetMode="External"/><Relationship Id="rId42" Type="http://schemas.openxmlformats.org/officeDocument/2006/relationships/hyperlink" Target="http://commoncore.org/free/index.php/maps/grade_4_unit_3/" TargetMode="External"/><Relationship Id="rId47" Type="http://schemas.openxmlformats.org/officeDocument/2006/relationships/hyperlink" Target="http://commoncore.org/free/index.php/maps/grade_4_unit_3/" TargetMode="External"/><Relationship Id="rId50" Type="http://schemas.openxmlformats.org/officeDocument/2006/relationships/theme" Target="theme/theme1.xml"/><Relationship Id="rId7" Type="http://schemas.openxmlformats.org/officeDocument/2006/relationships/hyperlink" Target="http://commoncore.org/free/index.php/maps/grade_4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4_unit_3/" TargetMode="External"/><Relationship Id="rId25" Type="http://schemas.openxmlformats.org/officeDocument/2006/relationships/hyperlink" Target="http://www.readinglady.com/index.php?module=documents&amp;JAS_DocumentManager_op=downloadFile&amp;JAS_File_id=151" TargetMode="External"/><Relationship Id="rId33" Type="http://schemas.openxmlformats.org/officeDocument/2006/relationships/hyperlink" Target="http://www.readwritethink.org/classroom-resources/calendar-activities/celebrate-kate-dicamillo-birthday-20678.html" TargetMode="External"/><Relationship Id="rId38" Type="http://schemas.openxmlformats.org/officeDocument/2006/relationships/hyperlink" Target="http://teacher.scholastic.com/writewit/poetry/jack_home.htm" TargetMode="External"/><Relationship Id="rId46" Type="http://schemas.openxmlformats.org/officeDocument/2006/relationships/hyperlink" Target="http://commoncore.org/free/index.php/maps/grade_4_unit_3/" TargetMode="External"/><Relationship Id="rId2" Type="http://schemas.openxmlformats.org/officeDocument/2006/relationships/styles" Target="styles.xml"/><Relationship Id="rId16" Type="http://schemas.openxmlformats.org/officeDocument/2006/relationships/hyperlink" Target="http://commoncore.org/free/index.php/maps/grade_4_unit_3/" TargetMode="External"/><Relationship Id="rId20" Type="http://schemas.openxmlformats.org/officeDocument/2006/relationships/hyperlink" Target="http://commoncore.org/free/index.php/maps/grade_4_unit_3/" TargetMode="External"/><Relationship Id="rId29" Type="http://schemas.openxmlformats.org/officeDocument/2006/relationships/hyperlink" Target="http://www.amazon.com/Stage-Theater-Games-Activities-Kids/dp/1556523246" TargetMode="External"/><Relationship Id="rId41" Type="http://schemas.openxmlformats.org/officeDocument/2006/relationships/hyperlink" Target="http://www.grandviewlibrary.org/ReaderTheater.aspx" TargetMode="External"/><Relationship Id="rId1" Type="http://schemas.openxmlformats.org/officeDocument/2006/relationships/numbering" Target="numbering.xml"/><Relationship Id="rId6" Type="http://schemas.openxmlformats.org/officeDocument/2006/relationships/hyperlink" Target="http://commoncore.org/free/index.php/maps/grade_4_unit_3/" TargetMode="External"/><Relationship Id="rId11" Type="http://schemas.openxmlformats.org/officeDocument/2006/relationships/hyperlink" Target="http://commoncore.org/free/index.php/maps/grade_4_unit_3/" TargetMode="External"/><Relationship Id="rId24" Type="http://schemas.openxmlformats.org/officeDocument/2006/relationships/hyperlink" Target="http://www.script-o-rama.com/filmtranscripts.shtml" TargetMode="External"/><Relationship Id="rId32" Type="http://schemas.openxmlformats.org/officeDocument/2006/relationships/hyperlink" Target="http://www.readwritethink.org/classroom-resources/student-interactives/animal-inquiry-30020.html" TargetMode="External"/><Relationship Id="rId37" Type="http://schemas.openxmlformats.org/officeDocument/2006/relationships/hyperlink" Target="http://www.mhhe.com/socscience/education/kidlit/aom/july01_aom.htm" TargetMode="External"/><Relationship Id="rId40" Type="http://schemas.openxmlformats.org/officeDocument/2006/relationships/hyperlink" Target="http://www.childdrama.com/lessons.html" TargetMode="External"/><Relationship Id="rId45" Type="http://schemas.openxmlformats.org/officeDocument/2006/relationships/hyperlink" Target="http://commoncore.org/free/index.php/maps/grade_4_unit_3/" TargetMode="External"/><Relationship Id="rId5" Type="http://schemas.openxmlformats.org/officeDocument/2006/relationships/webSettings" Target="webSettings.xml"/><Relationship Id="rId15" Type="http://schemas.openxmlformats.org/officeDocument/2006/relationships/hyperlink" Target="http://commoncore.org/free/index.php/maps/grade_4_unit_3/" TargetMode="External"/><Relationship Id="rId23" Type="http://schemas.openxmlformats.org/officeDocument/2006/relationships/hyperlink" Target="http://wvde.state.wv.us/strategybank/Somebody-Wanted-But-So.html" TargetMode="External"/><Relationship Id="rId28" Type="http://schemas.openxmlformats.org/officeDocument/2006/relationships/hyperlink" Target="http://commoncore.org/free/index.php/maps/grade_4_unit_3/" TargetMode="External"/><Relationship Id="rId36" Type="http://schemas.openxmlformats.org/officeDocument/2006/relationships/hyperlink" Target="http://www.childdrama.com/trail1.html" TargetMode="External"/><Relationship Id="rId49" Type="http://schemas.openxmlformats.org/officeDocument/2006/relationships/fontTable" Target="fontTable.xml"/><Relationship Id="rId10" Type="http://schemas.openxmlformats.org/officeDocument/2006/relationships/hyperlink" Target="http://commoncore.org/free/index.php/maps/grade_4_unit_3/" TargetMode="External"/><Relationship Id="rId19" Type="http://schemas.openxmlformats.org/officeDocument/2006/relationships/hyperlink" Target="http://commoncore.org/free/index.php/maps/grade_4_unit_3/" TargetMode="External"/><Relationship Id="rId31" Type="http://schemas.openxmlformats.org/officeDocument/2006/relationships/hyperlink" Target="http://www.readwritethink.org/classroom-resources/calendar-activities/black-beauty-author-anna-20466.html" TargetMode="External"/><Relationship Id="rId44" Type="http://schemas.openxmlformats.org/officeDocument/2006/relationships/hyperlink" Target="http://commoncore.org/free/index.php/maps/grade_4_unit_3/" TargetMode="External"/><Relationship Id="rId4" Type="http://schemas.openxmlformats.org/officeDocument/2006/relationships/settings" Target="settings.xml"/><Relationship Id="rId9" Type="http://schemas.openxmlformats.org/officeDocument/2006/relationships/hyperlink" Target="http://commoncore.org/free/index.php/maps/grade_4_unit_3/" TargetMode="External"/><Relationship Id="rId14" Type="http://schemas.openxmlformats.org/officeDocument/2006/relationships/hyperlink" Target="http://commoncore.org/free/index.php/maps/grade_4_unit_3/" TargetMode="External"/><Relationship Id="rId22" Type="http://schemas.openxmlformats.org/officeDocument/2006/relationships/hyperlink" Target="http://volweb.utk.edu/school/bedford/harrisms/limerick.htm" TargetMode="External"/><Relationship Id="rId27" Type="http://schemas.openxmlformats.org/officeDocument/2006/relationships/hyperlink" Target="http://commoncore.org/free/index.php/maps/grade_4_unit_3/" TargetMode="External"/><Relationship Id="rId30" Type="http://schemas.openxmlformats.org/officeDocument/2006/relationships/hyperlink" Target="http://www.readwritethink.org/classroom-resources/lesson-plans/webcams-classroom-animal-inquiry-234.html" TargetMode="External"/><Relationship Id="rId35" Type="http://schemas.openxmlformats.org/officeDocument/2006/relationships/hyperlink" Target="http://www.readwritethink.org/classroom-resources/lesson-plans/multimedia-responses-content-area-119.html" TargetMode="External"/><Relationship Id="rId43" Type="http://schemas.openxmlformats.org/officeDocument/2006/relationships/hyperlink" Target="http://commoncore.org/free/index.php/maps/grade_4_unit_3/" TargetMode="External"/><Relationship Id="rId48" Type="http://schemas.openxmlformats.org/officeDocument/2006/relationships/hyperlink" Target="http://www.princetonol.com/groups/iad/Files/horses.htm" TargetMode="External"/><Relationship Id="rId8" Type="http://schemas.openxmlformats.org/officeDocument/2006/relationships/hyperlink" Target="http://commoncore.org/free/index.php/maps/grade_4_uni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3541</Words>
  <Characters>20185</Characters>
  <Application>Microsoft Office Word</Application>
  <DocSecurity>0</DocSecurity>
  <Lines>168</Lines>
  <Paragraphs>47</Paragraphs>
  <ScaleCrop>false</ScaleCrop>
  <Company>CGRESD</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2011-10-13T13:57:00Z</dcterms:created>
  <dcterms:modified xsi:type="dcterms:W3CDTF">2011-10-13T13:57:00Z</dcterms:modified>
</cp:coreProperties>
</file>