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03" w:rsidRPr="00E76F03" w:rsidRDefault="00E76F03" w:rsidP="00E76F03">
      <w:pPr>
        <w:spacing w:after="120" w:line="570" w:lineRule="atLeast"/>
        <w:outlineLvl w:val="0"/>
        <w:rPr>
          <w:rFonts w:ascii="Georgia" w:eastAsia="Times New Roman" w:hAnsi="Georgia" w:cs="Times New Roman"/>
          <w:b/>
          <w:bCs/>
          <w:color w:val="571C1F"/>
          <w:kern w:val="36"/>
          <w:sz w:val="51"/>
          <w:szCs w:val="51"/>
        </w:rPr>
      </w:pPr>
      <w:r w:rsidRPr="00E76F03">
        <w:rPr>
          <w:rFonts w:ascii="Georgia" w:eastAsia="Times New Roman" w:hAnsi="Georgia" w:cs="Times New Roman"/>
          <w:b/>
          <w:bCs/>
          <w:color w:val="571C1F"/>
          <w:kern w:val="36"/>
          <w:sz w:val="51"/>
          <w:szCs w:val="51"/>
        </w:rPr>
        <w:t>The Amazing Animal World</w:t>
      </w:r>
    </w:p>
    <w:p w:rsidR="00E76F03" w:rsidRPr="00E76F03" w:rsidRDefault="00E76F03" w:rsidP="00E76F03">
      <w:pPr>
        <w:spacing w:after="330" w:line="345" w:lineRule="atLeast"/>
        <w:outlineLvl w:val="1"/>
        <w:rPr>
          <w:rFonts w:ascii="Georgia" w:eastAsia="Times New Roman" w:hAnsi="Georgia" w:cs="Times New Roman"/>
          <w:b/>
          <w:bCs/>
          <w:color w:val="A99F86"/>
          <w:sz w:val="29"/>
          <w:szCs w:val="29"/>
        </w:rPr>
      </w:pPr>
      <w:r w:rsidRPr="00E76F03">
        <w:rPr>
          <w:rFonts w:ascii="Georgia" w:eastAsia="Times New Roman" w:hAnsi="Georgia" w:cs="Times New Roman"/>
          <w:b/>
          <w:bCs/>
          <w:color w:val="A99F86"/>
          <w:sz w:val="29"/>
          <w:szCs w:val="29"/>
        </w:rPr>
        <w:t>In this second six-week unit of first grade, students read informational texts about animals and learn how each animal is unique.</w:t>
      </w:r>
    </w:p>
    <w:p w:rsidR="00E76F03" w:rsidRPr="00E76F03" w:rsidRDefault="00E76F03" w:rsidP="00E76F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E76F03">
          <w:rPr>
            <w:rFonts w:ascii="Verdana" w:eastAsia="Times New Roman" w:hAnsi="Verdana" w:cs="Times New Roman"/>
            <w:color w:val="000000"/>
            <w:sz w:val="17"/>
            <w:szCs w:val="17"/>
          </w:rPr>
          <w:t>Show All</w:t>
        </w:r>
      </w:hyperlink>
      <w:r w:rsidRPr="00E76F03">
        <w:rPr>
          <w:rFonts w:ascii="Verdana" w:eastAsia="Times New Roman" w:hAnsi="Verdana" w:cs="Times New Roman"/>
          <w:color w:val="867F69"/>
          <w:sz w:val="17"/>
          <w:szCs w:val="17"/>
        </w:rPr>
        <w:t xml:space="preserve"> | </w:t>
      </w:r>
      <w:hyperlink r:id="rId7" w:history="1">
        <w:r w:rsidRPr="00E76F03">
          <w:rPr>
            <w:rFonts w:ascii="Verdana" w:eastAsia="Times New Roman" w:hAnsi="Verdana" w:cs="Times New Roman"/>
            <w:color w:val="000000"/>
            <w:sz w:val="17"/>
            <w:szCs w:val="17"/>
          </w:rPr>
          <w:t>Hide All</w:t>
        </w:r>
      </w:hyperlink>
      <w:r w:rsidRPr="00E76F03">
        <w:rPr>
          <w:rFonts w:ascii="Verdana" w:eastAsia="Times New Roman" w:hAnsi="Verdana" w:cs="Times New Roman"/>
          <w:color w:val="867F69"/>
          <w:sz w:val="17"/>
          <w:szCs w:val="17"/>
        </w:rPr>
        <w:t xml:space="preserve"> | </w:t>
      </w:r>
      <w:hyperlink r:id="rId8" w:anchor="top" w:history="1">
        <w:r w:rsidRPr="00E76F03">
          <w:rPr>
            <w:rFonts w:ascii="Verdana" w:eastAsia="Times New Roman" w:hAnsi="Verdana" w:cs="Times New Roman"/>
            <w:color w:val="000000"/>
            <w:sz w:val="17"/>
            <w:szCs w:val="17"/>
          </w:rPr>
          <w:t>Top</w:t>
        </w:r>
      </w:hyperlink>
      <w:r w:rsidRPr="00E76F03">
        <w:rPr>
          <w:rFonts w:ascii="Georgia" w:eastAsia="Times New Roman" w:hAnsi="Georgia" w:cs="Times New Roman"/>
          <w:color w:val="595959"/>
          <w:sz w:val="21"/>
          <w:szCs w:val="21"/>
        </w:rPr>
        <w:t xml:space="preserve"> </w:t>
      </w:r>
    </w:p>
    <w:p w:rsidR="00E76F03" w:rsidRPr="00E76F03" w:rsidRDefault="00E76F03" w:rsidP="00E76F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76F03">
        <w:rPr>
          <w:rFonts w:ascii="Georgia" w:eastAsia="Times New Roman" w:hAnsi="Georgia" w:cs="Times New Roman"/>
          <w:b/>
          <w:bCs/>
          <w:caps/>
          <w:color w:val="FFFFFF"/>
          <w:spacing w:val="15"/>
          <w:sz w:val="26"/>
          <w:szCs w:val="26"/>
        </w:rPr>
        <w:t>Overview</w:t>
      </w:r>
    </w:p>
    <w:p w:rsidR="00E76F03" w:rsidRPr="00E76F03" w:rsidRDefault="00E76F03" w:rsidP="00E76F03">
      <w:pPr>
        <w:numPr>
          <w:ilvl w:val="1"/>
          <w:numId w:val="1"/>
        </w:numPr>
        <w:spacing w:after="120" w:line="255" w:lineRule="atLeast"/>
        <w:ind w:left="3180"/>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Building on the informative writing in the first unit, students focus on constructing stronger informative writing pieces. Then, students revise their work with an adult. They also learn about the creative process through the artist Henry Matisse, and create a piece of art to go with their informative writing. The class explores explanatory writing by explaining the technique used to create their own artistic works. As they read fictional texts, they learn to retell a story using details and focusing on a central message.</w:t>
      </w:r>
    </w:p>
    <w:p w:rsidR="00E76F03" w:rsidRPr="00E76F03" w:rsidRDefault="00E76F03" w:rsidP="00E76F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76F03" w:rsidRPr="00E76F03" w:rsidRDefault="00E76F03" w:rsidP="00E76F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E76F03">
          <w:rPr>
            <w:rFonts w:ascii="Verdana" w:eastAsia="Times New Roman" w:hAnsi="Verdana" w:cs="Times New Roman"/>
            <w:color w:val="000000"/>
            <w:sz w:val="17"/>
            <w:szCs w:val="17"/>
          </w:rPr>
          <w:t>Show All</w:t>
        </w:r>
      </w:hyperlink>
      <w:r w:rsidRPr="00E76F03">
        <w:rPr>
          <w:rFonts w:ascii="Verdana" w:eastAsia="Times New Roman" w:hAnsi="Verdana" w:cs="Times New Roman"/>
          <w:color w:val="867F69"/>
          <w:sz w:val="17"/>
          <w:szCs w:val="17"/>
        </w:rPr>
        <w:t xml:space="preserve"> | </w:t>
      </w:r>
      <w:hyperlink r:id="rId10" w:history="1">
        <w:r w:rsidRPr="00E76F03">
          <w:rPr>
            <w:rFonts w:ascii="Verdana" w:eastAsia="Times New Roman" w:hAnsi="Verdana" w:cs="Times New Roman"/>
            <w:color w:val="000000"/>
            <w:sz w:val="17"/>
            <w:szCs w:val="17"/>
          </w:rPr>
          <w:t>Hide All</w:t>
        </w:r>
      </w:hyperlink>
      <w:r w:rsidRPr="00E76F03">
        <w:rPr>
          <w:rFonts w:ascii="Verdana" w:eastAsia="Times New Roman" w:hAnsi="Verdana" w:cs="Times New Roman"/>
          <w:color w:val="867F69"/>
          <w:sz w:val="17"/>
          <w:szCs w:val="17"/>
        </w:rPr>
        <w:t xml:space="preserve"> | </w:t>
      </w:r>
      <w:hyperlink r:id="rId11" w:anchor="top" w:history="1">
        <w:r w:rsidRPr="00E76F03">
          <w:rPr>
            <w:rFonts w:ascii="Verdana" w:eastAsia="Times New Roman" w:hAnsi="Verdana" w:cs="Times New Roman"/>
            <w:color w:val="000000"/>
            <w:sz w:val="17"/>
            <w:szCs w:val="17"/>
          </w:rPr>
          <w:t>Top</w:t>
        </w:r>
      </w:hyperlink>
      <w:r w:rsidRPr="00E76F03">
        <w:rPr>
          <w:rFonts w:ascii="Georgia" w:eastAsia="Times New Roman" w:hAnsi="Georgia" w:cs="Times New Roman"/>
          <w:color w:val="595959"/>
          <w:sz w:val="21"/>
          <w:szCs w:val="21"/>
        </w:rPr>
        <w:t xml:space="preserve"> </w:t>
      </w:r>
    </w:p>
    <w:p w:rsidR="00E76F03" w:rsidRPr="00E76F03" w:rsidRDefault="00E76F03" w:rsidP="00E76F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76F03">
        <w:rPr>
          <w:rFonts w:ascii="Georgia" w:eastAsia="Times New Roman" w:hAnsi="Georgia" w:cs="Times New Roman"/>
          <w:b/>
          <w:bCs/>
          <w:caps/>
          <w:color w:val="FFFFFF"/>
          <w:spacing w:val="15"/>
          <w:sz w:val="26"/>
          <w:szCs w:val="26"/>
        </w:rPr>
        <w:t>Focus Standards</w:t>
      </w:r>
    </w:p>
    <w:p w:rsidR="00E76F03" w:rsidRPr="00E76F03" w:rsidRDefault="00E76F03" w:rsidP="00E76F03">
      <w:pPr>
        <w:numPr>
          <w:ilvl w:val="1"/>
          <w:numId w:val="1"/>
        </w:numPr>
        <w:spacing w:before="75" w:line="255" w:lineRule="atLeast"/>
        <w:ind w:left="3180"/>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These Focus Standards have been selected for the unit from the Common Core State Standards.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b/>
          <w:bCs/>
          <w:color w:val="595959"/>
          <w:sz w:val="17"/>
          <w:szCs w:val="17"/>
        </w:rPr>
        <w:t>RL.1.2: </w:t>
      </w:r>
      <w:r w:rsidRPr="00E76F03">
        <w:rPr>
          <w:rFonts w:ascii="Verdana" w:eastAsia="Times New Roman" w:hAnsi="Verdana" w:cs="Times New Roman"/>
          <w:color w:val="595959"/>
          <w:sz w:val="17"/>
          <w:szCs w:val="17"/>
        </w:rPr>
        <w:t>Retell stories, including key details, and demonstrate understanding of the central message or lesson.</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b/>
          <w:bCs/>
          <w:color w:val="595959"/>
          <w:sz w:val="17"/>
          <w:szCs w:val="17"/>
        </w:rPr>
        <w:t>RI.1.2: </w:t>
      </w:r>
      <w:r w:rsidRPr="00E76F03">
        <w:rPr>
          <w:rFonts w:ascii="Verdana" w:eastAsia="Times New Roman" w:hAnsi="Verdana" w:cs="Times New Roman"/>
          <w:color w:val="595959"/>
          <w:sz w:val="17"/>
          <w:szCs w:val="17"/>
        </w:rPr>
        <w:t>Identify the main topic and retell key details of a text.</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b/>
          <w:bCs/>
          <w:color w:val="595959"/>
          <w:sz w:val="17"/>
          <w:szCs w:val="17"/>
        </w:rPr>
        <w:t>RL.1.5: </w:t>
      </w:r>
      <w:r w:rsidRPr="00E76F03">
        <w:rPr>
          <w:rFonts w:ascii="Verdana" w:eastAsia="Times New Roman" w:hAnsi="Verdana" w:cs="Times New Roman"/>
          <w:color w:val="595959"/>
          <w:sz w:val="17"/>
          <w:szCs w:val="17"/>
        </w:rPr>
        <w:t>Explain major differences between books that tell stories and books that give information, drawing on a wide reading of a range of text types.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b/>
          <w:bCs/>
          <w:color w:val="595959"/>
          <w:sz w:val="17"/>
          <w:szCs w:val="17"/>
        </w:rPr>
        <w:t xml:space="preserve">L.1.5: </w:t>
      </w:r>
      <w:r w:rsidRPr="00E76F03">
        <w:rPr>
          <w:rFonts w:ascii="Verdana" w:eastAsia="Times New Roman" w:hAnsi="Verdana" w:cs="Times New Roman"/>
          <w:color w:val="595959"/>
          <w:sz w:val="17"/>
          <w:szCs w:val="17"/>
        </w:rPr>
        <w:t>With guidance and support from adults, demonstrate understanding of word relationships and nuances in word meanings.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b/>
          <w:bCs/>
          <w:color w:val="595959"/>
          <w:sz w:val="17"/>
          <w:szCs w:val="17"/>
        </w:rPr>
        <w:t>L.1.5(b):</w:t>
      </w:r>
      <w:r w:rsidRPr="00E76F03">
        <w:rPr>
          <w:rFonts w:ascii="Verdana" w:eastAsia="Times New Roman" w:hAnsi="Verdana" w:cs="Times New Roman"/>
          <w:color w:val="595959"/>
          <w:sz w:val="17"/>
          <w:szCs w:val="17"/>
        </w:rPr>
        <w:t xml:space="preserve"> Define words by category and by one or more key attributes (e.g., a </w:t>
      </w:r>
      <w:r w:rsidRPr="00E76F03">
        <w:rPr>
          <w:rFonts w:ascii="Verdana" w:eastAsia="Times New Roman" w:hAnsi="Verdana" w:cs="Times New Roman"/>
          <w:i/>
          <w:iCs/>
          <w:color w:val="595959"/>
          <w:sz w:val="17"/>
          <w:szCs w:val="17"/>
        </w:rPr>
        <w:t>duck</w:t>
      </w:r>
      <w:r w:rsidRPr="00E76F03">
        <w:rPr>
          <w:rFonts w:ascii="Verdana" w:eastAsia="Times New Roman" w:hAnsi="Verdana" w:cs="Times New Roman"/>
          <w:color w:val="595959"/>
          <w:sz w:val="17"/>
          <w:szCs w:val="17"/>
        </w:rPr>
        <w:t xml:space="preserve"> is a bird that swims; a </w:t>
      </w:r>
      <w:r w:rsidRPr="00E76F03">
        <w:rPr>
          <w:rFonts w:ascii="Verdana" w:eastAsia="Times New Roman" w:hAnsi="Verdana" w:cs="Times New Roman"/>
          <w:i/>
          <w:iCs/>
          <w:color w:val="595959"/>
          <w:sz w:val="17"/>
          <w:szCs w:val="17"/>
        </w:rPr>
        <w:t xml:space="preserve">tiger </w:t>
      </w:r>
      <w:r w:rsidRPr="00E76F03">
        <w:rPr>
          <w:rFonts w:ascii="Verdana" w:eastAsia="Times New Roman" w:hAnsi="Verdana" w:cs="Times New Roman"/>
          <w:color w:val="595959"/>
          <w:sz w:val="17"/>
          <w:szCs w:val="17"/>
        </w:rPr>
        <w:t>is a large cat with stripes).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b/>
          <w:bCs/>
          <w:color w:val="595959"/>
          <w:sz w:val="17"/>
          <w:szCs w:val="17"/>
        </w:rPr>
        <w:t>W.1.2: </w:t>
      </w:r>
      <w:r w:rsidRPr="00E76F03">
        <w:rPr>
          <w:rFonts w:ascii="Verdana" w:eastAsia="Times New Roman" w:hAnsi="Verdana" w:cs="Times New Roman"/>
          <w:color w:val="595959"/>
          <w:sz w:val="17"/>
          <w:szCs w:val="17"/>
        </w:rPr>
        <w:t>Write informative/explanatory texts in which they name a topic, supply some facts about the topic, and provide some sense of closure.</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b/>
          <w:bCs/>
          <w:color w:val="595959"/>
          <w:sz w:val="17"/>
          <w:szCs w:val="17"/>
        </w:rPr>
        <w:t xml:space="preserve">SL.1.2: </w:t>
      </w:r>
      <w:r w:rsidRPr="00E76F03">
        <w:rPr>
          <w:rFonts w:ascii="Verdana" w:eastAsia="Times New Roman" w:hAnsi="Verdana" w:cs="Times New Roman"/>
          <w:color w:val="595959"/>
          <w:sz w:val="17"/>
          <w:szCs w:val="17"/>
        </w:rPr>
        <w:t>Ask and answer questions about key details in a text read aloud or information presented orally or through other media. </w:t>
      </w:r>
    </w:p>
    <w:p w:rsidR="00E76F03" w:rsidRPr="00E76F03" w:rsidRDefault="00E76F03" w:rsidP="00E76F03">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E76F03">
          <w:rPr>
            <w:rFonts w:ascii="Verdana" w:eastAsia="Times New Roman" w:hAnsi="Verdana" w:cs="Times New Roman"/>
            <w:color w:val="000000"/>
            <w:sz w:val="17"/>
            <w:szCs w:val="17"/>
            <w:u w:val="single"/>
          </w:rPr>
          <w:t>Common Core State Standards, ELA</w:t>
        </w:r>
      </w:hyperlink>
      <w:r w:rsidRPr="00E76F03">
        <w:rPr>
          <w:rFonts w:ascii="Verdana" w:eastAsia="Times New Roman" w:hAnsi="Verdana" w:cs="Times New Roman"/>
          <w:color w:val="595959"/>
          <w:sz w:val="17"/>
          <w:szCs w:val="17"/>
        </w:rPr>
        <w:t xml:space="preserve"> (1.5 MB)</w:t>
      </w:r>
    </w:p>
    <w:p w:rsidR="00E76F03" w:rsidRPr="00E76F03" w:rsidRDefault="00E76F03" w:rsidP="00E76F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76F03" w:rsidRPr="00E76F03" w:rsidRDefault="00E76F03" w:rsidP="00E76F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E76F03">
          <w:rPr>
            <w:rFonts w:ascii="Verdana" w:eastAsia="Times New Roman" w:hAnsi="Verdana" w:cs="Times New Roman"/>
            <w:color w:val="000000"/>
            <w:sz w:val="17"/>
            <w:szCs w:val="17"/>
          </w:rPr>
          <w:t>Show All</w:t>
        </w:r>
      </w:hyperlink>
      <w:r w:rsidRPr="00E76F03">
        <w:rPr>
          <w:rFonts w:ascii="Verdana" w:eastAsia="Times New Roman" w:hAnsi="Verdana" w:cs="Times New Roman"/>
          <w:color w:val="867F69"/>
          <w:sz w:val="17"/>
          <w:szCs w:val="17"/>
        </w:rPr>
        <w:t xml:space="preserve"> | </w:t>
      </w:r>
      <w:hyperlink r:id="rId14" w:history="1">
        <w:r w:rsidRPr="00E76F03">
          <w:rPr>
            <w:rFonts w:ascii="Verdana" w:eastAsia="Times New Roman" w:hAnsi="Verdana" w:cs="Times New Roman"/>
            <w:color w:val="000000"/>
            <w:sz w:val="17"/>
            <w:szCs w:val="17"/>
          </w:rPr>
          <w:t>Hide All</w:t>
        </w:r>
      </w:hyperlink>
      <w:r w:rsidRPr="00E76F03">
        <w:rPr>
          <w:rFonts w:ascii="Verdana" w:eastAsia="Times New Roman" w:hAnsi="Verdana" w:cs="Times New Roman"/>
          <w:color w:val="867F69"/>
          <w:sz w:val="17"/>
          <w:szCs w:val="17"/>
        </w:rPr>
        <w:t xml:space="preserve"> | </w:t>
      </w:r>
      <w:hyperlink r:id="rId15" w:anchor="top" w:history="1">
        <w:r w:rsidRPr="00E76F03">
          <w:rPr>
            <w:rFonts w:ascii="Verdana" w:eastAsia="Times New Roman" w:hAnsi="Verdana" w:cs="Times New Roman"/>
            <w:color w:val="000000"/>
            <w:sz w:val="17"/>
            <w:szCs w:val="17"/>
          </w:rPr>
          <w:t>Top</w:t>
        </w:r>
      </w:hyperlink>
      <w:r w:rsidRPr="00E76F03">
        <w:rPr>
          <w:rFonts w:ascii="Georgia" w:eastAsia="Times New Roman" w:hAnsi="Georgia" w:cs="Times New Roman"/>
          <w:color w:val="595959"/>
          <w:sz w:val="21"/>
          <w:szCs w:val="21"/>
        </w:rPr>
        <w:t xml:space="preserve"> </w:t>
      </w:r>
    </w:p>
    <w:p w:rsidR="00E76F03" w:rsidRPr="00E76F03" w:rsidRDefault="00E76F03" w:rsidP="00E76F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76F03">
        <w:rPr>
          <w:rFonts w:ascii="Georgia" w:eastAsia="Times New Roman" w:hAnsi="Georgia" w:cs="Times New Roman"/>
          <w:b/>
          <w:bCs/>
          <w:caps/>
          <w:color w:val="FFFFFF"/>
          <w:spacing w:val="15"/>
          <w:sz w:val="26"/>
          <w:szCs w:val="26"/>
        </w:rPr>
        <w:t>Suggested Student Objectives</w:t>
      </w:r>
    </w:p>
    <w:p w:rsidR="00E76F03" w:rsidRPr="00E76F03" w:rsidRDefault="00E76F03" w:rsidP="00E76F03">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lastRenderedPageBreak/>
        <w:t>Retell stories demonstrating understanding of the central message or lesson.</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Identify the main idea and key details of an informational text.</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Describe how the text groups information into general categories.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Write an informative text about an animal, supplying factual information and providing a sense of closure.</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In a revision process and under the guidance and support of an adult, add details to an informative text. </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Confirming understanding of information, present orally by restating key elements and answering questions about key details.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Write an explanatory text telling how Matisse created the mural, </w:t>
      </w:r>
      <w:r w:rsidRPr="00E76F03">
        <w:rPr>
          <w:rFonts w:ascii="Verdana" w:eastAsia="Times New Roman" w:hAnsi="Verdana" w:cs="Times New Roman"/>
          <w:i/>
          <w:iCs/>
          <w:color w:val="595959"/>
          <w:sz w:val="17"/>
          <w:szCs w:val="17"/>
        </w:rPr>
        <w:t>The Snail.</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Use sentence context clues to help determine word meanings.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Define words by category and by one or more key attributes (e.g., a duck is a bird that swims).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Use common, proper, and possessive nouns in speech and writing.</w:t>
      </w:r>
    </w:p>
    <w:p w:rsidR="00E76F03" w:rsidRPr="00E76F03" w:rsidRDefault="00E76F03" w:rsidP="00E76F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76F03" w:rsidRPr="00E76F03" w:rsidRDefault="00E76F03" w:rsidP="00E76F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E76F03">
          <w:rPr>
            <w:rFonts w:ascii="Verdana" w:eastAsia="Times New Roman" w:hAnsi="Verdana" w:cs="Times New Roman"/>
            <w:color w:val="000000"/>
            <w:sz w:val="17"/>
            <w:szCs w:val="17"/>
          </w:rPr>
          <w:t>Show All</w:t>
        </w:r>
      </w:hyperlink>
      <w:r w:rsidRPr="00E76F03">
        <w:rPr>
          <w:rFonts w:ascii="Verdana" w:eastAsia="Times New Roman" w:hAnsi="Verdana" w:cs="Times New Roman"/>
          <w:color w:val="867F69"/>
          <w:sz w:val="17"/>
          <w:szCs w:val="17"/>
        </w:rPr>
        <w:t xml:space="preserve"> | </w:t>
      </w:r>
      <w:hyperlink r:id="rId17" w:history="1">
        <w:r w:rsidRPr="00E76F03">
          <w:rPr>
            <w:rFonts w:ascii="Verdana" w:eastAsia="Times New Roman" w:hAnsi="Verdana" w:cs="Times New Roman"/>
            <w:color w:val="000000"/>
            <w:sz w:val="17"/>
            <w:szCs w:val="17"/>
          </w:rPr>
          <w:t>Hide All</w:t>
        </w:r>
      </w:hyperlink>
      <w:r w:rsidRPr="00E76F03">
        <w:rPr>
          <w:rFonts w:ascii="Verdana" w:eastAsia="Times New Roman" w:hAnsi="Verdana" w:cs="Times New Roman"/>
          <w:color w:val="867F69"/>
          <w:sz w:val="17"/>
          <w:szCs w:val="17"/>
        </w:rPr>
        <w:t xml:space="preserve"> | </w:t>
      </w:r>
      <w:hyperlink r:id="rId18" w:anchor="top" w:history="1">
        <w:r w:rsidRPr="00E76F03">
          <w:rPr>
            <w:rFonts w:ascii="Verdana" w:eastAsia="Times New Roman" w:hAnsi="Verdana" w:cs="Times New Roman"/>
            <w:color w:val="000000"/>
            <w:sz w:val="17"/>
            <w:szCs w:val="17"/>
          </w:rPr>
          <w:t>Top</w:t>
        </w:r>
      </w:hyperlink>
      <w:r w:rsidRPr="00E76F03">
        <w:rPr>
          <w:rFonts w:ascii="Georgia" w:eastAsia="Times New Roman" w:hAnsi="Georgia" w:cs="Times New Roman"/>
          <w:color w:val="595959"/>
          <w:sz w:val="21"/>
          <w:szCs w:val="21"/>
        </w:rPr>
        <w:t xml:space="preserve"> </w:t>
      </w:r>
    </w:p>
    <w:p w:rsidR="00E76F03" w:rsidRPr="00E76F03" w:rsidRDefault="00E76F03" w:rsidP="00E76F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76F03">
        <w:rPr>
          <w:rFonts w:ascii="Georgia" w:eastAsia="Times New Roman" w:hAnsi="Georgia" w:cs="Times New Roman"/>
          <w:b/>
          <w:bCs/>
          <w:caps/>
          <w:color w:val="FFFFFF"/>
          <w:spacing w:val="15"/>
          <w:sz w:val="26"/>
          <w:szCs w:val="26"/>
        </w:rPr>
        <w:t>Suggested Works</w:t>
      </w:r>
    </w:p>
    <w:p w:rsidR="00E76F03" w:rsidRPr="00E76F03" w:rsidRDefault="00E76F03" w:rsidP="00E76F03">
      <w:pPr>
        <w:numPr>
          <w:ilvl w:val="1"/>
          <w:numId w:val="1"/>
        </w:numPr>
        <w:spacing w:before="75" w:line="255" w:lineRule="atLeast"/>
        <w:ind w:left="3180"/>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(E) indicates a CCSS exemplar text; (EA) indicates a text from a writer with other works identified as exemplars.</w:t>
      </w:r>
    </w:p>
    <w:p w:rsidR="00E76F03" w:rsidRPr="00E76F03" w:rsidRDefault="00E76F03" w:rsidP="00E76F0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76F03">
        <w:rPr>
          <w:rFonts w:ascii="Arial Black" w:eastAsia="Times New Roman" w:hAnsi="Arial Black" w:cs="Times New Roman"/>
          <w:b/>
          <w:bCs/>
          <w:caps/>
          <w:color w:val="000000"/>
          <w:spacing w:val="15"/>
          <w:sz w:val="17"/>
          <w:szCs w:val="17"/>
        </w:rPr>
        <w:t>Literary Texts</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Stories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Are You My Mother? </w:t>
      </w:r>
      <w:r w:rsidRPr="00E76F03">
        <w:rPr>
          <w:rFonts w:ascii="Verdana" w:eastAsia="Times New Roman" w:hAnsi="Verdana" w:cs="Times New Roman"/>
          <w:color w:val="595959"/>
          <w:sz w:val="17"/>
          <w:szCs w:val="17"/>
        </w:rPr>
        <w:t>(Philip D. Eastman) (E)</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 xml:space="preserve">Mouse Tales </w:t>
      </w:r>
      <w:r w:rsidRPr="00E76F03">
        <w:rPr>
          <w:rFonts w:ascii="Verdana" w:eastAsia="Times New Roman" w:hAnsi="Verdana" w:cs="Times New Roman"/>
          <w:color w:val="595959"/>
          <w:sz w:val="17"/>
          <w:szCs w:val="17"/>
        </w:rPr>
        <w:t>(Arnold Lobel) (EA)</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Uncle Elephant</w:t>
      </w:r>
      <w:r w:rsidRPr="00E76F03">
        <w:rPr>
          <w:rFonts w:ascii="Verdana" w:eastAsia="Times New Roman" w:hAnsi="Verdana" w:cs="Times New Roman"/>
          <w:color w:val="595959"/>
          <w:sz w:val="17"/>
          <w:szCs w:val="17"/>
        </w:rPr>
        <w:t xml:space="preserve"> (Arnold Lobel) (EA)</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Mouse Soup</w:t>
      </w:r>
      <w:r w:rsidRPr="00E76F03">
        <w:rPr>
          <w:rFonts w:ascii="Verdana" w:eastAsia="Times New Roman" w:hAnsi="Verdana" w:cs="Times New Roman"/>
          <w:color w:val="595959"/>
          <w:sz w:val="17"/>
          <w:szCs w:val="17"/>
        </w:rPr>
        <w:t xml:space="preserve"> (Arnold Lobel) (EA)</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Poetry</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"Fish" (Mary Ann Hoberman)</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Stories (Read Aloud)</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Finn Family Moomintroll</w:t>
      </w:r>
      <w:r w:rsidRPr="00E76F03">
        <w:rPr>
          <w:rFonts w:ascii="Verdana" w:eastAsia="Times New Roman" w:hAnsi="Verdana" w:cs="Times New Roman"/>
          <w:color w:val="595959"/>
          <w:sz w:val="17"/>
          <w:szCs w:val="17"/>
        </w:rPr>
        <w:t xml:space="preserve"> (Tove Jansson) (E)</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Poetry (Read Aloud)</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"The Fox's Foray" in </w:t>
      </w:r>
      <w:r w:rsidRPr="00E76F03">
        <w:rPr>
          <w:rFonts w:ascii="Verdana" w:eastAsia="Times New Roman" w:hAnsi="Verdana" w:cs="Times New Roman"/>
          <w:i/>
          <w:iCs/>
          <w:color w:val="595959"/>
          <w:sz w:val="17"/>
          <w:szCs w:val="17"/>
        </w:rPr>
        <w:t>The Oxford Nursery Rhyme Book</w:t>
      </w:r>
      <w:r w:rsidRPr="00E76F03">
        <w:rPr>
          <w:rFonts w:ascii="Verdana" w:eastAsia="Times New Roman" w:hAnsi="Verdana" w:cs="Times New Roman"/>
          <w:color w:val="595959"/>
          <w:sz w:val="17"/>
          <w:szCs w:val="17"/>
        </w:rPr>
        <w:t xml:space="preserve"> (Anonymous) (E)</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"The Owl and the Pussycat" in </w:t>
      </w:r>
      <w:r w:rsidRPr="00E76F03">
        <w:rPr>
          <w:rFonts w:ascii="Verdana" w:eastAsia="Times New Roman" w:hAnsi="Verdana" w:cs="Times New Roman"/>
          <w:i/>
          <w:iCs/>
          <w:color w:val="595959"/>
          <w:sz w:val="17"/>
          <w:szCs w:val="17"/>
        </w:rPr>
        <w:t xml:space="preserve">The Complete Nonsense of Edward Lear </w:t>
      </w:r>
      <w:r w:rsidRPr="00E76F03">
        <w:rPr>
          <w:rFonts w:ascii="Verdana" w:eastAsia="Times New Roman" w:hAnsi="Verdana" w:cs="Times New Roman"/>
          <w:color w:val="595959"/>
          <w:sz w:val="17"/>
          <w:szCs w:val="17"/>
        </w:rPr>
        <w:t>(Edward Lear) (E)</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"I Know All the Sounds that the Animals Make" in </w:t>
      </w:r>
      <w:r w:rsidRPr="00E76F03">
        <w:rPr>
          <w:rFonts w:ascii="Verdana" w:eastAsia="Times New Roman" w:hAnsi="Verdana" w:cs="Times New Roman"/>
          <w:i/>
          <w:iCs/>
          <w:color w:val="595959"/>
          <w:sz w:val="17"/>
          <w:szCs w:val="17"/>
        </w:rPr>
        <w:t>Something Big Has Been Here</w:t>
      </w:r>
      <w:r w:rsidRPr="00E76F03">
        <w:rPr>
          <w:rFonts w:ascii="Verdana" w:eastAsia="Times New Roman" w:hAnsi="Verdana" w:cs="Times New Roman"/>
          <w:color w:val="595959"/>
          <w:sz w:val="17"/>
          <w:szCs w:val="17"/>
        </w:rPr>
        <w:t xml:space="preserve"> (Jack Prelutsky)</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"The Pasture" in </w:t>
      </w:r>
      <w:r w:rsidRPr="00E76F03">
        <w:rPr>
          <w:rFonts w:ascii="Verdana" w:eastAsia="Times New Roman" w:hAnsi="Verdana" w:cs="Times New Roman"/>
          <w:i/>
          <w:iCs/>
          <w:color w:val="595959"/>
          <w:sz w:val="17"/>
          <w:szCs w:val="17"/>
        </w:rPr>
        <w:t xml:space="preserve">The Poetry of Robert Frost </w:t>
      </w:r>
      <w:r w:rsidRPr="00E76F03">
        <w:rPr>
          <w:rFonts w:ascii="Verdana" w:eastAsia="Times New Roman" w:hAnsi="Verdana" w:cs="Times New Roman"/>
          <w:color w:val="595959"/>
          <w:sz w:val="17"/>
          <w:szCs w:val="17"/>
        </w:rPr>
        <w:t>(Robert Frost)</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"The Purple Cow" in </w:t>
      </w:r>
      <w:r w:rsidRPr="00E76F03">
        <w:rPr>
          <w:rFonts w:ascii="Verdana" w:eastAsia="Times New Roman" w:hAnsi="Verdana" w:cs="Times New Roman"/>
          <w:i/>
          <w:iCs/>
          <w:color w:val="595959"/>
          <w:sz w:val="17"/>
          <w:szCs w:val="17"/>
        </w:rPr>
        <w:t xml:space="preserve">The Burgess Nonsense Book Being a Complete Collection of the Humorous Masterpieces of Gelett Burgess </w:t>
      </w:r>
      <w:r w:rsidRPr="00E76F03">
        <w:rPr>
          <w:rFonts w:ascii="Verdana" w:eastAsia="Times New Roman" w:hAnsi="Verdana" w:cs="Times New Roman"/>
          <w:color w:val="595959"/>
          <w:sz w:val="17"/>
          <w:szCs w:val="17"/>
        </w:rPr>
        <w:t>(Gelett Burgess)</w:t>
      </w:r>
    </w:p>
    <w:p w:rsidR="00E76F03" w:rsidRPr="00E76F03" w:rsidRDefault="00E76F03" w:rsidP="00E76F0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76F03">
        <w:rPr>
          <w:rFonts w:ascii="Arial Black" w:eastAsia="Times New Roman" w:hAnsi="Arial Black" w:cs="Times New Roman"/>
          <w:b/>
          <w:bCs/>
          <w:caps/>
          <w:color w:val="000000"/>
          <w:spacing w:val="15"/>
          <w:sz w:val="17"/>
          <w:szCs w:val="17"/>
        </w:rPr>
        <w:t>Informational Texts</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lastRenderedPageBreak/>
        <w:t>Informational Text</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Starfish </w:t>
      </w:r>
      <w:r w:rsidRPr="00E76F03">
        <w:rPr>
          <w:rFonts w:ascii="Verdana" w:eastAsia="Times New Roman" w:hAnsi="Verdana" w:cs="Times New Roman"/>
          <w:color w:val="595959"/>
          <w:sz w:val="17"/>
          <w:szCs w:val="17"/>
        </w:rPr>
        <w:t>(Let's-Read-and-Find…Science) (Edith Thacher Hurd and Robin Brickman) (E)</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A Nest Full of Eggs </w:t>
      </w:r>
      <w:r w:rsidRPr="00E76F03">
        <w:rPr>
          <w:rFonts w:ascii="Verdana" w:eastAsia="Times New Roman" w:hAnsi="Verdana" w:cs="Times New Roman"/>
          <w:color w:val="595959"/>
          <w:sz w:val="17"/>
          <w:szCs w:val="17"/>
        </w:rPr>
        <w:t>(Let's-Read-and-Find…Science) (Priscilla Belz Jenkins and Lizzy Rockwell) (E series)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What’s It Like to Be a Fish? </w:t>
      </w:r>
      <w:r w:rsidRPr="00E76F03">
        <w:rPr>
          <w:rFonts w:ascii="Verdana" w:eastAsia="Times New Roman" w:hAnsi="Verdana" w:cs="Times New Roman"/>
          <w:color w:val="595959"/>
          <w:sz w:val="17"/>
          <w:szCs w:val="17"/>
        </w:rPr>
        <w:t>(Let’s-Read-and-Find…Science) (Wendy Pfeffer and Holly Keller) (E series)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What Lives in a Shell? </w:t>
      </w:r>
      <w:r w:rsidRPr="00E76F03">
        <w:rPr>
          <w:rFonts w:ascii="Verdana" w:eastAsia="Times New Roman" w:hAnsi="Verdana" w:cs="Times New Roman"/>
          <w:color w:val="595959"/>
          <w:sz w:val="17"/>
          <w:szCs w:val="17"/>
        </w:rPr>
        <w:t>(Let's-Read-and-Find…Science) (Kathleen Weidner Zoehfeld and Helen K. Davie) (E series) </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 xml:space="preserve">Where Do Chicks Come From? </w:t>
      </w:r>
      <w:r w:rsidRPr="00E76F03">
        <w:rPr>
          <w:rFonts w:ascii="Verdana" w:eastAsia="Times New Roman" w:hAnsi="Verdana" w:cs="Times New Roman"/>
          <w:color w:val="595959"/>
          <w:sz w:val="17"/>
          <w:szCs w:val="17"/>
        </w:rPr>
        <w:t>(Let's-Read-and-Find…Science) (Amy E. Sklansky and Pam Paparone) (E series)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Big Tracks, Little Tracks: Following Animal Prints </w:t>
      </w:r>
      <w:r w:rsidRPr="00E76F03">
        <w:rPr>
          <w:rFonts w:ascii="Verdana" w:eastAsia="Times New Roman" w:hAnsi="Verdana" w:cs="Times New Roman"/>
          <w:color w:val="595959"/>
          <w:sz w:val="17"/>
          <w:szCs w:val="17"/>
        </w:rPr>
        <w:t>(Let’s-Read-and-Find…Science) (Millicent E. Selsam and Marlene Hill Donnelly) (E series)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Where Are the Night Animals? </w:t>
      </w:r>
      <w:r w:rsidRPr="00E76F03">
        <w:rPr>
          <w:rFonts w:ascii="Verdana" w:eastAsia="Times New Roman" w:hAnsi="Verdana" w:cs="Times New Roman"/>
          <w:color w:val="595959"/>
          <w:sz w:val="17"/>
          <w:szCs w:val="17"/>
        </w:rPr>
        <w:t>(Let’s-Read-and-Find…Science) (Mary Ann Fraser) (E series)</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Informational Text (Read Aloud)</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 xml:space="preserve">Earthworms </w:t>
      </w:r>
      <w:r w:rsidRPr="00E76F03">
        <w:rPr>
          <w:rFonts w:ascii="Verdana" w:eastAsia="Times New Roman" w:hAnsi="Verdana" w:cs="Times New Roman"/>
          <w:color w:val="595959"/>
          <w:sz w:val="17"/>
          <w:szCs w:val="17"/>
        </w:rPr>
        <w:t>(Claire Llewellyn and Barrie Watts) (E)</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What Do You Do With a Tail Like This? </w:t>
      </w:r>
      <w:r w:rsidRPr="00E76F03">
        <w:rPr>
          <w:rFonts w:ascii="Verdana" w:eastAsia="Times New Roman" w:hAnsi="Verdana" w:cs="Times New Roman"/>
          <w:color w:val="595959"/>
          <w:sz w:val="17"/>
          <w:szCs w:val="17"/>
        </w:rPr>
        <w:t>(Steve Jenkins and Robin Page) (E)</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Biggest, Strongest, Fastest </w:t>
      </w:r>
      <w:r w:rsidRPr="00E76F03">
        <w:rPr>
          <w:rFonts w:ascii="Verdana" w:eastAsia="Times New Roman" w:hAnsi="Verdana" w:cs="Times New Roman"/>
          <w:color w:val="595959"/>
          <w:sz w:val="17"/>
          <w:szCs w:val="17"/>
        </w:rPr>
        <w:t>(Steve Jenkins) (EA)</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 xml:space="preserve">What Do You Do When Something Wants To Eat You? </w:t>
      </w:r>
      <w:r w:rsidRPr="00E76F03">
        <w:rPr>
          <w:rFonts w:ascii="Verdana" w:eastAsia="Times New Roman" w:hAnsi="Verdana" w:cs="Times New Roman"/>
          <w:color w:val="595959"/>
          <w:sz w:val="17"/>
          <w:szCs w:val="17"/>
        </w:rPr>
        <w:t>(Steve Jenkins) (EA)</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 xml:space="preserve">Never Smile at a Monkey: And 17 Other Important Things to Remember </w:t>
      </w:r>
      <w:r w:rsidRPr="00E76F03">
        <w:rPr>
          <w:rFonts w:ascii="Verdana" w:eastAsia="Times New Roman" w:hAnsi="Verdana" w:cs="Times New Roman"/>
          <w:color w:val="595959"/>
          <w:sz w:val="17"/>
          <w:szCs w:val="17"/>
        </w:rPr>
        <w:t>(Steve Jenkins) (EA)</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 xml:space="preserve">Amazing Whales! </w:t>
      </w:r>
      <w:r w:rsidRPr="00E76F03">
        <w:rPr>
          <w:rFonts w:ascii="Verdana" w:eastAsia="Times New Roman" w:hAnsi="Verdana" w:cs="Times New Roman"/>
          <w:color w:val="595959"/>
          <w:sz w:val="17"/>
          <w:szCs w:val="17"/>
        </w:rPr>
        <w:t>(Sarah L. Thomson) (E)</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How Animals Work </w:t>
      </w:r>
      <w:r w:rsidRPr="00E76F03">
        <w:rPr>
          <w:rFonts w:ascii="Verdana" w:eastAsia="Times New Roman" w:hAnsi="Verdana" w:cs="Times New Roman"/>
          <w:color w:val="595959"/>
          <w:sz w:val="17"/>
          <w:szCs w:val="17"/>
        </w:rPr>
        <w:t>(DK Publishing)</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i/>
          <w:iCs/>
          <w:color w:val="595959"/>
          <w:sz w:val="17"/>
          <w:szCs w:val="17"/>
        </w:rPr>
        <w:t xml:space="preserve">Creature ABC </w:t>
      </w:r>
      <w:r w:rsidRPr="00E76F03">
        <w:rPr>
          <w:rFonts w:ascii="Verdana" w:eastAsia="Times New Roman" w:hAnsi="Verdana" w:cs="Times New Roman"/>
          <w:color w:val="595959"/>
          <w:sz w:val="17"/>
          <w:szCs w:val="17"/>
        </w:rPr>
        <w:t>(Andrew Zuckerman)</w:t>
      </w:r>
    </w:p>
    <w:p w:rsidR="00E76F03" w:rsidRPr="00E76F03" w:rsidRDefault="00E76F03" w:rsidP="00E76F0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76F03">
        <w:rPr>
          <w:rFonts w:ascii="Arial Black" w:eastAsia="Times New Roman" w:hAnsi="Arial Black" w:cs="Times New Roman"/>
          <w:b/>
          <w:bCs/>
          <w:caps/>
          <w:color w:val="000000"/>
          <w:spacing w:val="15"/>
          <w:sz w:val="17"/>
          <w:szCs w:val="17"/>
        </w:rPr>
        <w:t>Art, Music, and Media</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Art</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Albrecht Dürer, </w:t>
      </w:r>
      <w:hyperlink r:id="rId19" w:history="1">
        <w:r w:rsidRPr="00E76F03">
          <w:rPr>
            <w:rFonts w:ascii="Verdana" w:eastAsia="Times New Roman" w:hAnsi="Verdana" w:cs="Times New Roman"/>
            <w:i/>
            <w:iCs/>
            <w:color w:val="000000"/>
            <w:sz w:val="17"/>
            <w:szCs w:val="17"/>
            <w:u w:val="single"/>
          </w:rPr>
          <w:t>Two Squirrels, One Eating a Hazelnut</w:t>
        </w:r>
      </w:hyperlink>
      <w:r w:rsidRPr="00E76F03">
        <w:rPr>
          <w:rFonts w:ascii="Verdana" w:eastAsia="Times New Roman" w:hAnsi="Verdana" w:cs="Times New Roman"/>
          <w:color w:val="595959"/>
          <w:sz w:val="17"/>
          <w:szCs w:val="17"/>
        </w:rPr>
        <w:t xml:space="preserve"> (no date)</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Marc Chagall, </w:t>
      </w:r>
      <w:hyperlink r:id="rId20" w:history="1">
        <w:r w:rsidRPr="00E76F03">
          <w:rPr>
            <w:rFonts w:ascii="Verdana" w:eastAsia="Times New Roman" w:hAnsi="Verdana" w:cs="Times New Roman"/>
            <w:i/>
            <w:iCs/>
            <w:color w:val="000000"/>
            <w:sz w:val="17"/>
            <w:szCs w:val="17"/>
            <w:u w:val="single"/>
          </w:rPr>
          <w:t>I and the Village</w:t>
        </w:r>
      </w:hyperlink>
      <w:r w:rsidRPr="00E76F03">
        <w:rPr>
          <w:rFonts w:ascii="Verdana" w:eastAsia="Times New Roman" w:hAnsi="Verdana" w:cs="Times New Roman"/>
          <w:color w:val="595959"/>
          <w:sz w:val="17"/>
          <w:szCs w:val="17"/>
        </w:rPr>
        <w:t xml:space="preserve"> (1945)</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Paul Klee, </w:t>
      </w:r>
      <w:hyperlink r:id="rId21" w:history="1">
        <w:r w:rsidRPr="00E76F03">
          <w:rPr>
            <w:rFonts w:ascii="Verdana" w:eastAsia="Times New Roman" w:hAnsi="Verdana" w:cs="Times New Roman"/>
            <w:i/>
            <w:iCs/>
            <w:color w:val="000000"/>
            <w:sz w:val="17"/>
            <w:szCs w:val="17"/>
            <w:u w:val="single"/>
          </w:rPr>
          <w:t>Cat and Bird</w:t>
        </w:r>
      </w:hyperlink>
      <w:r w:rsidRPr="00E76F03">
        <w:rPr>
          <w:rFonts w:ascii="Verdana" w:eastAsia="Times New Roman" w:hAnsi="Verdana" w:cs="Times New Roman"/>
          <w:color w:val="595959"/>
          <w:sz w:val="17"/>
          <w:szCs w:val="17"/>
        </w:rPr>
        <w:t xml:space="preserve"> (1928)</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Henri Rousseau, </w:t>
      </w:r>
      <w:hyperlink r:id="rId22" w:history="1">
        <w:r w:rsidRPr="00E76F03">
          <w:rPr>
            <w:rFonts w:ascii="Verdana" w:eastAsia="Times New Roman" w:hAnsi="Verdana" w:cs="Times New Roman"/>
            <w:i/>
            <w:iCs/>
            <w:color w:val="000000"/>
            <w:sz w:val="17"/>
            <w:szCs w:val="17"/>
            <w:u w:val="single"/>
          </w:rPr>
          <w:t>The Flamingoes</w:t>
        </w:r>
      </w:hyperlink>
      <w:r w:rsidRPr="00E76F03">
        <w:rPr>
          <w:rFonts w:ascii="Verdana" w:eastAsia="Times New Roman" w:hAnsi="Verdana" w:cs="Times New Roman"/>
          <w:color w:val="595959"/>
          <w:sz w:val="17"/>
          <w:szCs w:val="17"/>
        </w:rPr>
        <w:t xml:space="preserve"> (1907)</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Susan Rothenberg, </w:t>
      </w:r>
      <w:hyperlink r:id="rId23" w:history="1">
        <w:r w:rsidRPr="00E76F03">
          <w:rPr>
            <w:rFonts w:ascii="Verdana" w:eastAsia="Times New Roman" w:hAnsi="Verdana" w:cs="Times New Roman"/>
            <w:i/>
            <w:iCs/>
            <w:color w:val="000000"/>
            <w:sz w:val="17"/>
            <w:szCs w:val="17"/>
            <w:u w:val="single"/>
          </w:rPr>
          <w:t>Untitled (Horse)</w:t>
        </w:r>
      </w:hyperlink>
      <w:r w:rsidRPr="00E76F03">
        <w:rPr>
          <w:rFonts w:ascii="Verdana" w:eastAsia="Times New Roman" w:hAnsi="Verdana" w:cs="Times New Roman"/>
          <w:color w:val="595959"/>
          <w:sz w:val="17"/>
          <w:szCs w:val="17"/>
        </w:rPr>
        <w:t xml:space="preserve"> (1976)</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Henri Matisse, </w:t>
      </w:r>
      <w:hyperlink r:id="rId24" w:history="1">
        <w:r w:rsidRPr="00E76F03">
          <w:rPr>
            <w:rFonts w:ascii="Verdana" w:eastAsia="Times New Roman" w:hAnsi="Verdana" w:cs="Times New Roman"/>
            <w:i/>
            <w:iCs/>
            <w:color w:val="000000"/>
            <w:sz w:val="17"/>
            <w:szCs w:val="17"/>
            <w:u w:val="single"/>
          </w:rPr>
          <w:t>The Snail</w:t>
        </w:r>
      </w:hyperlink>
      <w:r w:rsidRPr="00E76F03">
        <w:rPr>
          <w:rFonts w:ascii="Verdana" w:eastAsia="Times New Roman" w:hAnsi="Verdana" w:cs="Times New Roman"/>
          <w:color w:val="595959"/>
          <w:sz w:val="17"/>
          <w:szCs w:val="17"/>
        </w:rPr>
        <w:t xml:space="preserve"> (1953)</w:t>
      </w:r>
    </w:p>
    <w:p w:rsidR="00E76F03" w:rsidRPr="00E76F03" w:rsidRDefault="00E76F03" w:rsidP="00E76F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76F03" w:rsidRPr="00E76F03" w:rsidRDefault="00E76F03" w:rsidP="00E76F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5" w:history="1">
        <w:r w:rsidRPr="00E76F03">
          <w:rPr>
            <w:rFonts w:ascii="Verdana" w:eastAsia="Times New Roman" w:hAnsi="Verdana" w:cs="Times New Roman"/>
            <w:color w:val="000000"/>
            <w:sz w:val="17"/>
            <w:szCs w:val="17"/>
          </w:rPr>
          <w:t>Show All</w:t>
        </w:r>
      </w:hyperlink>
      <w:r w:rsidRPr="00E76F03">
        <w:rPr>
          <w:rFonts w:ascii="Verdana" w:eastAsia="Times New Roman" w:hAnsi="Verdana" w:cs="Times New Roman"/>
          <w:color w:val="867F69"/>
          <w:sz w:val="17"/>
          <w:szCs w:val="17"/>
        </w:rPr>
        <w:t xml:space="preserve"> | </w:t>
      </w:r>
      <w:hyperlink r:id="rId26" w:history="1">
        <w:r w:rsidRPr="00E76F03">
          <w:rPr>
            <w:rFonts w:ascii="Verdana" w:eastAsia="Times New Roman" w:hAnsi="Verdana" w:cs="Times New Roman"/>
            <w:color w:val="000000"/>
            <w:sz w:val="17"/>
            <w:szCs w:val="17"/>
          </w:rPr>
          <w:t>Hide All</w:t>
        </w:r>
      </w:hyperlink>
      <w:r w:rsidRPr="00E76F03">
        <w:rPr>
          <w:rFonts w:ascii="Verdana" w:eastAsia="Times New Roman" w:hAnsi="Verdana" w:cs="Times New Roman"/>
          <w:color w:val="867F69"/>
          <w:sz w:val="17"/>
          <w:szCs w:val="17"/>
        </w:rPr>
        <w:t xml:space="preserve"> | </w:t>
      </w:r>
      <w:hyperlink r:id="rId27" w:anchor="top" w:history="1">
        <w:r w:rsidRPr="00E76F03">
          <w:rPr>
            <w:rFonts w:ascii="Verdana" w:eastAsia="Times New Roman" w:hAnsi="Verdana" w:cs="Times New Roman"/>
            <w:color w:val="000000"/>
            <w:sz w:val="17"/>
            <w:szCs w:val="17"/>
          </w:rPr>
          <w:t>Top</w:t>
        </w:r>
      </w:hyperlink>
      <w:r w:rsidRPr="00E76F03">
        <w:rPr>
          <w:rFonts w:ascii="Georgia" w:eastAsia="Times New Roman" w:hAnsi="Georgia" w:cs="Times New Roman"/>
          <w:color w:val="595959"/>
          <w:sz w:val="21"/>
          <w:szCs w:val="21"/>
        </w:rPr>
        <w:t xml:space="preserve"> </w:t>
      </w:r>
    </w:p>
    <w:p w:rsidR="00E76F03" w:rsidRPr="00E76F03" w:rsidRDefault="00E76F03" w:rsidP="00E76F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76F03">
        <w:rPr>
          <w:rFonts w:ascii="Georgia" w:eastAsia="Times New Roman" w:hAnsi="Georgia" w:cs="Times New Roman"/>
          <w:b/>
          <w:bCs/>
          <w:caps/>
          <w:color w:val="FFFFFF"/>
          <w:spacing w:val="15"/>
          <w:sz w:val="26"/>
          <w:szCs w:val="26"/>
        </w:rPr>
        <w:t>Sample Activities and Assessments</w:t>
      </w:r>
    </w:p>
    <w:p w:rsidR="00E76F03" w:rsidRPr="00E76F03" w:rsidRDefault="00E76F03" w:rsidP="00E76F03">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Class Discussion/Reading/Informational Text</w:t>
      </w:r>
    </w:p>
    <w:p w:rsidR="00E76F03" w:rsidRPr="00E76F03" w:rsidRDefault="00E76F03" w:rsidP="00E76F03">
      <w:pPr>
        <w:spacing w:after="120" w:line="255" w:lineRule="atLeast"/>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While reading a book such as </w:t>
      </w:r>
      <w:r w:rsidRPr="00E76F03">
        <w:rPr>
          <w:rFonts w:ascii="Verdana" w:eastAsia="Times New Roman" w:hAnsi="Verdana" w:cs="Times New Roman"/>
          <w:i/>
          <w:iCs/>
          <w:color w:val="595959"/>
          <w:sz w:val="17"/>
          <w:szCs w:val="17"/>
        </w:rPr>
        <w:t xml:space="preserve">What Do You Do With A Tail Like This? </w:t>
      </w:r>
      <w:r w:rsidRPr="00E76F03">
        <w:rPr>
          <w:rFonts w:ascii="Verdana" w:eastAsia="Times New Roman" w:hAnsi="Verdana" w:cs="Times New Roman"/>
          <w:color w:val="595959"/>
          <w:sz w:val="17"/>
          <w:szCs w:val="17"/>
        </w:rPr>
        <w:t>(Steve Jenkins)</w:t>
      </w:r>
      <w:r w:rsidRPr="00E76F03">
        <w:rPr>
          <w:rFonts w:ascii="Verdana" w:eastAsia="Times New Roman" w:hAnsi="Verdana" w:cs="Times New Roman"/>
          <w:i/>
          <w:iCs/>
          <w:color w:val="595959"/>
          <w:sz w:val="17"/>
          <w:szCs w:val="17"/>
        </w:rPr>
        <w:t xml:space="preserve">, </w:t>
      </w:r>
      <w:r w:rsidRPr="00E76F03">
        <w:rPr>
          <w:rFonts w:ascii="Verdana" w:eastAsia="Times New Roman" w:hAnsi="Verdana" w:cs="Times New Roman"/>
          <w:color w:val="595959"/>
          <w:sz w:val="17"/>
          <w:szCs w:val="17"/>
        </w:rPr>
        <w:t xml:space="preserve">make a chart to record the name of each animal mentioned. Write where the animal lives (i.e., its habitat), what the animal eats (i.e., whether it is an herbivore, carnivore, or omnivore) and an interesting fact (e.g., its method of adaptation) on the chart. Ask students to supply at least one piece of information on a Post-It when you are finished reading. Create and add to similar charts about animal facts as you read to the children and as they </w:t>
      </w:r>
      <w:r w:rsidRPr="00E76F03">
        <w:rPr>
          <w:rFonts w:ascii="Verdana" w:eastAsia="Times New Roman" w:hAnsi="Verdana" w:cs="Times New Roman"/>
          <w:color w:val="595959"/>
          <w:sz w:val="17"/>
          <w:szCs w:val="17"/>
        </w:rPr>
        <w:lastRenderedPageBreak/>
        <w:t>read independently. Use these charts to create oral and written sentences about the animals. (RI.1.2, L.1.5b, L.1.1j)</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Class Discussion/Reading/Informational Text</w:t>
      </w:r>
    </w:p>
    <w:p w:rsidR="00E76F03" w:rsidRPr="00E76F03" w:rsidRDefault="00E76F03" w:rsidP="00E76F03">
      <w:pPr>
        <w:spacing w:after="120" w:line="255" w:lineRule="atLeast"/>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Before beginning this lesson, ask students what they are experts at doing (e.g., bike riding, roller skating, or back flips). Allow some time to share. Remind the students than an author is a real person who has worked hard to know the information to fill a book such as </w:t>
      </w:r>
      <w:r w:rsidRPr="00E76F03">
        <w:rPr>
          <w:rFonts w:ascii="Verdana" w:eastAsia="Times New Roman" w:hAnsi="Verdana" w:cs="Times New Roman"/>
          <w:i/>
          <w:iCs/>
          <w:color w:val="595959"/>
          <w:sz w:val="17"/>
          <w:szCs w:val="17"/>
        </w:rPr>
        <w:t xml:space="preserve">What Do You Do With a Tail Like This? </w:t>
      </w:r>
      <w:r w:rsidRPr="00E76F03">
        <w:rPr>
          <w:rFonts w:ascii="Verdana" w:eastAsia="Times New Roman" w:hAnsi="Verdana" w:cs="Times New Roman"/>
          <w:color w:val="595959"/>
          <w:sz w:val="17"/>
          <w:szCs w:val="17"/>
        </w:rPr>
        <w:t>(Steve Jenkins).  Using the essential question for this unit, ask the students to think about how authors become experts on a topic, such as the tails of animals. If possible, invite a speaker who has an expertise in something. Talk about how they became an expert. (W.1.2, SL.1.3, RI.1.2)</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Explanatory Writing/Art Connection</w:t>
      </w:r>
    </w:p>
    <w:p w:rsidR="00E76F03" w:rsidRPr="00E76F03" w:rsidRDefault="00E76F03" w:rsidP="00E76F03">
      <w:pPr>
        <w:spacing w:after="120" w:line="255" w:lineRule="atLeast"/>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Display the Tate’s site for Matisse’s </w:t>
      </w:r>
      <w:r w:rsidRPr="00E76F03">
        <w:rPr>
          <w:rFonts w:ascii="Verdana" w:eastAsia="Times New Roman" w:hAnsi="Verdana" w:cs="Times New Roman"/>
          <w:i/>
          <w:iCs/>
          <w:color w:val="595959"/>
          <w:sz w:val="17"/>
          <w:szCs w:val="17"/>
        </w:rPr>
        <w:t>The Snail</w:t>
      </w:r>
      <w:r w:rsidRPr="00E76F03">
        <w:rPr>
          <w:rFonts w:ascii="Verdana" w:eastAsia="Times New Roman" w:hAnsi="Verdana" w:cs="Times New Roman"/>
          <w:color w:val="595959"/>
          <w:sz w:val="17"/>
          <w:szCs w:val="17"/>
        </w:rPr>
        <w:t xml:space="preserve"> using a projector and computer. Encourage students to comment about the colors and what they see in the artwork. As you read the background information and move through the site, students will see the process used by Matisse to create his work. Students will then create a work of their favorite animal from this unit using torn pieces of painted paper. Later, do a shared writing to explain the steps taken to create an art piece in the style of Matisse. This could be a model for an explanatory piece of writing later. (W.1.7) (SL.1.2)</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Informative Writing/Revision</w:t>
      </w:r>
    </w:p>
    <w:p w:rsidR="00E76F03" w:rsidRPr="00E76F03" w:rsidRDefault="00E76F03" w:rsidP="00E76F03">
      <w:pPr>
        <w:spacing w:after="120" w:line="255" w:lineRule="atLeast"/>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Since the students have now completed an artistic masterpiece of their favorite animal, extend the work into a writing assignment. Give the students this prompt: “Write about your favorite animal. Be sure to include interesting facts about your animal and end with a solid closing. Allow your students to begin by working in teams to gather information. Using non-fictional texts, remind them to use the index or table of contents to locate more information about the animal. When they have some basic information, have them write the first draft. Ensure that adults are available to help with revision of the writing.  Display the published writing with the Matisse-style artwork (see Art Connection / Explanatory Writing). (W.1.2, W.1.5, RI.1.5, RI.1.10, RF.1.4)</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Literary/Vocabulary</w:t>
      </w:r>
    </w:p>
    <w:p w:rsidR="00E76F03" w:rsidRPr="00E76F03" w:rsidRDefault="00E76F03" w:rsidP="00E76F03">
      <w:pPr>
        <w:spacing w:after="120" w:line="255" w:lineRule="atLeast"/>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Read a fictional animal story, such as </w:t>
      </w:r>
      <w:r w:rsidRPr="00E76F03">
        <w:rPr>
          <w:rFonts w:ascii="Verdana" w:eastAsia="Times New Roman" w:hAnsi="Verdana" w:cs="Times New Roman"/>
          <w:i/>
          <w:iCs/>
          <w:color w:val="595959"/>
          <w:sz w:val="17"/>
          <w:szCs w:val="17"/>
        </w:rPr>
        <w:t xml:space="preserve">Are You My Mother? </w:t>
      </w:r>
      <w:r w:rsidRPr="00E76F03">
        <w:rPr>
          <w:rFonts w:ascii="Verdana" w:eastAsia="Times New Roman" w:hAnsi="Verdana" w:cs="Times New Roman"/>
          <w:color w:val="595959"/>
          <w:sz w:val="17"/>
          <w:szCs w:val="17"/>
        </w:rPr>
        <w:t xml:space="preserve">(Philip D. Eastman). Discuss the vocabulary in the story and work on retelling. Ask the students (if, for example, discussing </w:t>
      </w:r>
      <w:r w:rsidRPr="00E76F03">
        <w:rPr>
          <w:rFonts w:ascii="Verdana" w:eastAsia="Times New Roman" w:hAnsi="Verdana" w:cs="Times New Roman"/>
          <w:i/>
          <w:iCs/>
          <w:color w:val="595959"/>
          <w:sz w:val="17"/>
          <w:szCs w:val="17"/>
        </w:rPr>
        <w:t>Are You My Mother?</w:t>
      </w:r>
      <w:r w:rsidRPr="00E76F03">
        <w:rPr>
          <w:rFonts w:ascii="Verdana" w:eastAsia="Times New Roman" w:hAnsi="Verdana" w:cs="Times New Roman"/>
          <w:color w:val="595959"/>
          <w:sz w:val="17"/>
          <w:szCs w:val="17"/>
        </w:rPr>
        <w:t>), “What word was funny in the story because of the way it was used?” (Possible answer: “Snort”) How did you know what it meant? Divide the students into groups of three and have them tell the story to each other, taking turns as each tells a part. Let them know that if they are stuck on a part of the story, you will come and allow them to use the book to solve the problem. Encourage the students to try to remember as many details as they can to tell the story because that is what makes it interesting. When they are finished retelling the story, talk about what lesson might be learned from the story. (L.1.4a, RL.1.2)</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Literary/Language</w:t>
      </w:r>
    </w:p>
    <w:p w:rsidR="00E76F03" w:rsidRPr="00E76F03" w:rsidRDefault="00E76F03" w:rsidP="00E76F03">
      <w:pPr>
        <w:spacing w:after="120" w:line="255" w:lineRule="atLeast"/>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Follow up on a book read previously in class, such as </w:t>
      </w:r>
      <w:r w:rsidRPr="00E76F03">
        <w:rPr>
          <w:rFonts w:ascii="Verdana" w:eastAsia="Times New Roman" w:hAnsi="Verdana" w:cs="Times New Roman"/>
          <w:i/>
          <w:iCs/>
          <w:color w:val="595959"/>
          <w:sz w:val="17"/>
          <w:szCs w:val="17"/>
        </w:rPr>
        <w:t>Are You My Mother?</w:t>
      </w:r>
      <w:r w:rsidRPr="00E76F03">
        <w:rPr>
          <w:rFonts w:ascii="Verdana" w:eastAsia="Times New Roman" w:hAnsi="Verdana" w:cs="Times New Roman"/>
          <w:color w:val="595959"/>
          <w:sz w:val="17"/>
          <w:szCs w:val="17"/>
        </w:rPr>
        <w:t xml:space="preserve"> (Philip D. Eastman). Go back and reread the story. As you read it this time, read for the purpose of finding all of the animals and things that baby bird thought might be his mother. As students find the words, write them on index cards (e.g., kitten, hen, dog, cow, boat, plane). Sort the words into categories (e.g., animals, modes of transportation,). Think of more words for each of the categories. (L.1.5a, L.1.1b)</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Literary</w:t>
      </w:r>
    </w:p>
    <w:p w:rsidR="00E76F03" w:rsidRPr="00E76F03" w:rsidRDefault="00E76F03" w:rsidP="00E76F03">
      <w:pPr>
        <w:spacing w:after="120" w:line="255" w:lineRule="atLeast"/>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As students read independently, remind them that different characters often tell the story at different times in a book. Using a book such as </w:t>
      </w:r>
      <w:r w:rsidRPr="00E76F03">
        <w:rPr>
          <w:rFonts w:ascii="Verdana" w:eastAsia="Times New Roman" w:hAnsi="Verdana" w:cs="Times New Roman"/>
          <w:i/>
          <w:iCs/>
          <w:color w:val="595959"/>
          <w:sz w:val="17"/>
          <w:szCs w:val="17"/>
        </w:rPr>
        <w:t>Mouse Tales</w:t>
      </w:r>
      <w:r w:rsidRPr="00E76F03">
        <w:rPr>
          <w:rFonts w:ascii="Verdana" w:eastAsia="Times New Roman" w:hAnsi="Verdana" w:cs="Times New Roman"/>
          <w:color w:val="595959"/>
          <w:sz w:val="17"/>
          <w:szCs w:val="17"/>
        </w:rPr>
        <w:t xml:space="preserve"> (Arnold Lobel), allow the students to re-read parts of the text where the weasel speaks, where the mouse speaks, and where the narrator tells the story. Provide a bowl of raw elbow macaroni at each table. Ask students to use the macaroni to cover the quotation marks in the </w:t>
      </w:r>
      <w:r w:rsidRPr="00E76F03">
        <w:rPr>
          <w:rFonts w:ascii="Verdana" w:eastAsia="Times New Roman" w:hAnsi="Verdana" w:cs="Times New Roman"/>
          <w:color w:val="595959"/>
          <w:sz w:val="17"/>
          <w:szCs w:val="17"/>
        </w:rPr>
        <w:lastRenderedPageBreak/>
        <w:t>book, reminding them that it means someone is speaking. Assigning the parts to three readers will show others how dialogue works in literature. (RL.1.6)</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Literary/Read Aloud</w:t>
      </w:r>
    </w:p>
    <w:p w:rsidR="00E76F03" w:rsidRPr="00E76F03" w:rsidRDefault="00E76F03" w:rsidP="00E76F03">
      <w:pPr>
        <w:spacing w:after="120" w:line="255" w:lineRule="atLeast"/>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Choose a fantasy read-aloud, such as </w:t>
      </w:r>
      <w:r w:rsidRPr="00E76F03">
        <w:rPr>
          <w:rFonts w:ascii="Verdana" w:eastAsia="Times New Roman" w:hAnsi="Verdana" w:cs="Times New Roman"/>
          <w:i/>
          <w:iCs/>
          <w:color w:val="595959"/>
          <w:sz w:val="17"/>
          <w:szCs w:val="17"/>
        </w:rPr>
        <w:t xml:space="preserve">Finn Family Moomintroll </w:t>
      </w:r>
      <w:r w:rsidRPr="00E76F03">
        <w:rPr>
          <w:rFonts w:ascii="Verdana" w:eastAsia="Times New Roman" w:hAnsi="Verdana" w:cs="Times New Roman"/>
          <w:color w:val="595959"/>
          <w:sz w:val="17"/>
          <w:szCs w:val="17"/>
        </w:rPr>
        <w:t>(Tove Jansson). Continuing to focus on the retelling of fiction, give the children the opportunity to retell the previous chapters by allowing them to choose an object to prompt the retelling. For example, when the black hat appears, find a small black hat (or cut it out of black paper) and put it into the retelling basket. Before each reading time, have the students retell the story using the gathered objects as prompts for remembering characters and events. By the time the book ends, you will have an object for each chapter or key event in the book—and the students will be efficient storytellers. (RL.1.2)</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Class Discussion/Art Connection</w:t>
      </w:r>
    </w:p>
    <w:p w:rsidR="00E76F03" w:rsidRPr="00E76F03" w:rsidRDefault="00E76F03" w:rsidP="00E76F03">
      <w:pPr>
        <w:spacing w:after="120" w:line="255" w:lineRule="atLeast"/>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Select three or four works to view. Ask the students the following questions:  What animal do you see in this work?  Does anyone see a different animal? What color is the animal?  Is this the real color of this animal?  Why do you think the artist chose the color he or she did?</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Writing/Art Connection</w:t>
      </w:r>
    </w:p>
    <w:p w:rsidR="00E76F03" w:rsidRPr="00E76F03" w:rsidRDefault="00E76F03" w:rsidP="00E76F03">
      <w:pPr>
        <w:spacing w:after="120" w:line="255" w:lineRule="atLeast"/>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Ask the students to draw an animal of their choice. They will then choose to color it using the animal’s real colors, or they could choose to use imaginary colors.  Ask the students to write an informative text based on their drawing, and their choice of realistic or imaginary coloring.</w:t>
      </w:r>
    </w:p>
    <w:p w:rsidR="00E76F03" w:rsidRPr="00E76F03" w:rsidRDefault="00E76F03" w:rsidP="00E76F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76F03" w:rsidRPr="00E76F03" w:rsidRDefault="00E76F03" w:rsidP="00E76F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E76F03">
          <w:rPr>
            <w:rFonts w:ascii="Verdana" w:eastAsia="Times New Roman" w:hAnsi="Verdana" w:cs="Times New Roman"/>
            <w:color w:val="000000"/>
            <w:sz w:val="17"/>
            <w:szCs w:val="17"/>
          </w:rPr>
          <w:t>Show All</w:t>
        </w:r>
      </w:hyperlink>
      <w:r w:rsidRPr="00E76F03">
        <w:rPr>
          <w:rFonts w:ascii="Verdana" w:eastAsia="Times New Roman" w:hAnsi="Verdana" w:cs="Times New Roman"/>
          <w:color w:val="867F69"/>
          <w:sz w:val="17"/>
          <w:szCs w:val="17"/>
        </w:rPr>
        <w:t xml:space="preserve"> | </w:t>
      </w:r>
      <w:hyperlink r:id="rId29" w:history="1">
        <w:r w:rsidRPr="00E76F03">
          <w:rPr>
            <w:rFonts w:ascii="Verdana" w:eastAsia="Times New Roman" w:hAnsi="Verdana" w:cs="Times New Roman"/>
            <w:color w:val="000000"/>
            <w:sz w:val="17"/>
            <w:szCs w:val="17"/>
          </w:rPr>
          <w:t>Hide All</w:t>
        </w:r>
      </w:hyperlink>
      <w:r w:rsidRPr="00E76F03">
        <w:rPr>
          <w:rFonts w:ascii="Verdana" w:eastAsia="Times New Roman" w:hAnsi="Verdana" w:cs="Times New Roman"/>
          <w:color w:val="867F69"/>
          <w:sz w:val="17"/>
          <w:szCs w:val="17"/>
        </w:rPr>
        <w:t xml:space="preserve"> | </w:t>
      </w:r>
      <w:hyperlink r:id="rId30" w:anchor="top" w:history="1">
        <w:r w:rsidRPr="00E76F03">
          <w:rPr>
            <w:rFonts w:ascii="Verdana" w:eastAsia="Times New Roman" w:hAnsi="Verdana" w:cs="Times New Roman"/>
            <w:color w:val="000000"/>
            <w:sz w:val="17"/>
            <w:szCs w:val="17"/>
          </w:rPr>
          <w:t>Top</w:t>
        </w:r>
      </w:hyperlink>
      <w:r w:rsidRPr="00E76F03">
        <w:rPr>
          <w:rFonts w:ascii="Georgia" w:eastAsia="Times New Roman" w:hAnsi="Georgia" w:cs="Times New Roman"/>
          <w:color w:val="595959"/>
          <w:sz w:val="21"/>
          <w:szCs w:val="21"/>
        </w:rPr>
        <w:t xml:space="preserve"> </w:t>
      </w:r>
    </w:p>
    <w:p w:rsidR="00E76F03" w:rsidRPr="00E76F03" w:rsidRDefault="00E76F03" w:rsidP="00E76F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76F03">
        <w:rPr>
          <w:rFonts w:ascii="Georgia" w:eastAsia="Times New Roman" w:hAnsi="Georgia" w:cs="Times New Roman"/>
          <w:b/>
          <w:bCs/>
          <w:caps/>
          <w:color w:val="FFFFFF"/>
          <w:spacing w:val="15"/>
          <w:sz w:val="26"/>
          <w:szCs w:val="26"/>
        </w:rPr>
        <w:t>Reading Foundations</w:t>
      </w:r>
    </w:p>
    <w:p w:rsidR="00E76F03" w:rsidRPr="00E76F03" w:rsidRDefault="00E76F03" w:rsidP="00E76F03">
      <w:pPr>
        <w:numPr>
          <w:ilvl w:val="1"/>
          <w:numId w:val="1"/>
        </w:numPr>
        <w:spacing w:after="180" w:line="210" w:lineRule="atLeast"/>
        <w:ind w:left="3180"/>
        <w:textAlignment w:val="top"/>
        <w:outlineLvl w:val="3"/>
        <w:rPr>
          <w:rFonts w:ascii="Arial Black" w:eastAsia="Times New Roman" w:hAnsi="Arial Black" w:cs="Times New Roman"/>
          <w:b/>
          <w:bCs/>
          <w:caps/>
          <w:color w:val="000000"/>
          <w:spacing w:val="15"/>
          <w:sz w:val="17"/>
          <w:szCs w:val="17"/>
        </w:rPr>
      </w:pPr>
      <w:r w:rsidRPr="00E76F03">
        <w:rPr>
          <w:rFonts w:ascii="Arial Black" w:eastAsia="Times New Roman" w:hAnsi="Arial Black" w:cs="Times New Roman"/>
          <w:b/>
          <w:bCs/>
          <w:caps/>
          <w:color w:val="000000"/>
          <w:spacing w:val="15"/>
          <w:sz w:val="17"/>
          <w:szCs w:val="17"/>
        </w:rPr>
        <w:t>A Pacing Guide for Reading Instruction</w:t>
      </w:r>
    </w:p>
    <w:p w:rsidR="00E76F03" w:rsidRPr="00E76F03" w:rsidRDefault="00E76F03" w:rsidP="00E76F03">
      <w:pPr>
        <w:spacing w:after="120" w:line="255" w:lineRule="atLeast"/>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 xml:space="preserve">This guide is based on the “reading foundations,” writing, and language standards in the CCSS and is customized to the maps. Completed for Kindergarten and first grade (more grades to come), the guide tracks curriculum map units, as indicated in the first row of the document. Concepts of print, phonological awareness, and text reading fluency are all addressed and woven into a developmental progression that leads to word recognition and text reading. Accomplishment of these milestones can be achieved with daily practice and brief activities, suggestions for which are highlighted in the guide. </w:t>
      </w:r>
    </w:p>
    <w:p w:rsidR="00E76F03" w:rsidRPr="00E76F03" w:rsidRDefault="00E76F03" w:rsidP="00E76F03">
      <w:pPr>
        <w:shd w:val="clear" w:color="auto" w:fill="EFF3F4"/>
        <w:spacing w:after="120" w:line="255" w:lineRule="atLeast"/>
        <w:textAlignment w:val="top"/>
        <w:rPr>
          <w:rFonts w:ascii="Verdana" w:eastAsia="Times New Roman" w:hAnsi="Verdana" w:cs="Times New Roman"/>
          <w:color w:val="595959"/>
          <w:sz w:val="17"/>
          <w:szCs w:val="17"/>
        </w:rPr>
      </w:pPr>
      <w:hyperlink r:id="rId31" w:history="1">
        <w:r w:rsidRPr="00E76F03">
          <w:rPr>
            <w:rFonts w:ascii="Verdana" w:eastAsia="Times New Roman" w:hAnsi="Verdana" w:cs="Times New Roman"/>
            <w:color w:val="000000"/>
            <w:sz w:val="17"/>
            <w:szCs w:val="17"/>
            <w:u w:val="single"/>
          </w:rPr>
          <w:t>Reading Foundations and Activities (1: Units 1-3)</w:t>
        </w:r>
      </w:hyperlink>
    </w:p>
    <w:p w:rsidR="00E76F03" w:rsidRPr="00E76F03" w:rsidRDefault="00E76F03" w:rsidP="00E76F03">
      <w:pPr>
        <w:shd w:val="clear" w:color="auto" w:fill="EFF3F4"/>
        <w:spacing w:line="255" w:lineRule="atLeast"/>
        <w:textAlignment w:val="top"/>
        <w:rPr>
          <w:rFonts w:ascii="Verdana" w:eastAsia="Times New Roman" w:hAnsi="Verdana" w:cs="Times New Roman"/>
          <w:color w:val="595959"/>
          <w:sz w:val="17"/>
          <w:szCs w:val="17"/>
        </w:rPr>
      </w:pPr>
      <w:hyperlink r:id="rId32" w:history="1">
        <w:r w:rsidRPr="00E76F03">
          <w:rPr>
            <w:rFonts w:ascii="Verdana" w:eastAsia="Times New Roman" w:hAnsi="Verdana" w:cs="Times New Roman"/>
            <w:color w:val="000000"/>
            <w:sz w:val="17"/>
            <w:szCs w:val="17"/>
            <w:u w:val="single"/>
          </w:rPr>
          <w:t>Reading Foundations and Activities (1: Units 4-6)</w:t>
        </w:r>
      </w:hyperlink>
    </w:p>
    <w:p w:rsidR="00E76F03" w:rsidRPr="00E76F03" w:rsidRDefault="00E76F03" w:rsidP="00E76F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76F03" w:rsidRPr="00E76F03" w:rsidRDefault="00E76F03" w:rsidP="00E76F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3" w:history="1">
        <w:r w:rsidRPr="00E76F03">
          <w:rPr>
            <w:rFonts w:ascii="Verdana" w:eastAsia="Times New Roman" w:hAnsi="Verdana" w:cs="Times New Roman"/>
            <w:color w:val="000000"/>
            <w:sz w:val="17"/>
            <w:szCs w:val="17"/>
          </w:rPr>
          <w:t>Show All</w:t>
        </w:r>
      </w:hyperlink>
      <w:r w:rsidRPr="00E76F03">
        <w:rPr>
          <w:rFonts w:ascii="Verdana" w:eastAsia="Times New Roman" w:hAnsi="Verdana" w:cs="Times New Roman"/>
          <w:color w:val="867F69"/>
          <w:sz w:val="17"/>
          <w:szCs w:val="17"/>
        </w:rPr>
        <w:t xml:space="preserve"> | </w:t>
      </w:r>
      <w:hyperlink r:id="rId34" w:history="1">
        <w:r w:rsidRPr="00E76F03">
          <w:rPr>
            <w:rFonts w:ascii="Verdana" w:eastAsia="Times New Roman" w:hAnsi="Verdana" w:cs="Times New Roman"/>
            <w:color w:val="000000"/>
            <w:sz w:val="17"/>
            <w:szCs w:val="17"/>
          </w:rPr>
          <w:t>Hide All</w:t>
        </w:r>
      </w:hyperlink>
      <w:r w:rsidRPr="00E76F03">
        <w:rPr>
          <w:rFonts w:ascii="Verdana" w:eastAsia="Times New Roman" w:hAnsi="Verdana" w:cs="Times New Roman"/>
          <w:color w:val="867F69"/>
          <w:sz w:val="17"/>
          <w:szCs w:val="17"/>
        </w:rPr>
        <w:t xml:space="preserve"> | </w:t>
      </w:r>
      <w:hyperlink r:id="rId35" w:anchor="top" w:history="1">
        <w:r w:rsidRPr="00E76F03">
          <w:rPr>
            <w:rFonts w:ascii="Verdana" w:eastAsia="Times New Roman" w:hAnsi="Verdana" w:cs="Times New Roman"/>
            <w:color w:val="000000"/>
            <w:sz w:val="17"/>
            <w:szCs w:val="17"/>
          </w:rPr>
          <w:t>Top</w:t>
        </w:r>
      </w:hyperlink>
      <w:r w:rsidRPr="00E76F03">
        <w:rPr>
          <w:rFonts w:ascii="Georgia" w:eastAsia="Times New Roman" w:hAnsi="Georgia" w:cs="Times New Roman"/>
          <w:color w:val="595959"/>
          <w:sz w:val="21"/>
          <w:szCs w:val="21"/>
        </w:rPr>
        <w:t xml:space="preserve"> </w:t>
      </w:r>
    </w:p>
    <w:p w:rsidR="00E76F03" w:rsidRPr="00E76F03" w:rsidRDefault="00E76F03" w:rsidP="00E76F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76F03">
        <w:rPr>
          <w:rFonts w:ascii="Georgia" w:eastAsia="Times New Roman" w:hAnsi="Georgia" w:cs="Times New Roman"/>
          <w:b/>
          <w:bCs/>
          <w:caps/>
          <w:color w:val="FFFFFF"/>
          <w:spacing w:val="15"/>
          <w:sz w:val="26"/>
          <w:szCs w:val="26"/>
        </w:rPr>
        <w:t>Additional Resources</w:t>
      </w:r>
    </w:p>
    <w:p w:rsidR="00E76F03" w:rsidRPr="00E76F03" w:rsidRDefault="00E76F03" w:rsidP="00E76F03">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6" w:history="1">
        <w:r w:rsidRPr="00E76F03">
          <w:rPr>
            <w:rFonts w:ascii="Verdana" w:eastAsia="Times New Roman" w:hAnsi="Verdana" w:cs="Times New Roman"/>
            <w:color w:val="000000"/>
            <w:sz w:val="17"/>
            <w:szCs w:val="17"/>
            <w:u w:val="single"/>
          </w:rPr>
          <w:t>Animal Study: From Fiction to Facts</w:t>
        </w:r>
      </w:hyperlink>
      <w:r w:rsidRPr="00E76F03">
        <w:rPr>
          <w:rFonts w:ascii="Verdana" w:eastAsia="Times New Roman" w:hAnsi="Verdana" w:cs="Times New Roman"/>
          <w:color w:val="595959"/>
          <w:sz w:val="17"/>
          <w:szCs w:val="17"/>
        </w:rPr>
        <w:t xml:space="preserve"> (National Endowment for the Humanities) (RL.1.5)</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7" w:history="1">
        <w:r w:rsidRPr="00E76F03">
          <w:rPr>
            <w:rFonts w:ascii="Verdana" w:eastAsia="Times New Roman" w:hAnsi="Verdana" w:cs="Times New Roman"/>
            <w:color w:val="000000"/>
            <w:sz w:val="17"/>
            <w:szCs w:val="17"/>
            <w:u w:val="single"/>
          </w:rPr>
          <w:t>Investigating Animals: Using Nonfiction for Inquiry-based Research</w:t>
        </w:r>
      </w:hyperlink>
      <w:r w:rsidRPr="00E76F03">
        <w:rPr>
          <w:rFonts w:ascii="Verdana" w:eastAsia="Times New Roman" w:hAnsi="Verdana" w:cs="Times New Roman"/>
          <w:color w:val="595959"/>
          <w:sz w:val="17"/>
          <w:szCs w:val="17"/>
        </w:rPr>
        <w:t xml:space="preserve"> (ReadWriteThink)(W.1.7)</w:t>
      </w:r>
    </w:p>
    <w:p w:rsidR="00E76F03" w:rsidRPr="00E76F03" w:rsidRDefault="00E76F03" w:rsidP="00E76F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76F03" w:rsidRPr="00E76F03" w:rsidRDefault="00E76F03" w:rsidP="00E76F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8" w:history="1">
        <w:r w:rsidRPr="00E76F03">
          <w:rPr>
            <w:rFonts w:ascii="Verdana" w:eastAsia="Times New Roman" w:hAnsi="Verdana" w:cs="Times New Roman"/>
            <w:color w:val="000000"/>
            <w:sz w:val="17"/>
            <w:szCs w:val="17"/>
          </w:rPr>
          <w:t>Show All</w:t>
        </w:r>
      </w:hyperlink>
      <w:r w:rsidRPr="00E76F03">
        <w:rPr>
          <w:rFonts w:ascii="Verdana" w:eastAsia="Times New Roman" w:hAnsi="Verdana" w:cs="Times New Roman"/>
          <w:color w:val="867F69"/>
          <w:sz w:val="17"/>
          <w:szCs w:val="17"/>
        </w:rPr>
        <w:t xml:space="preserve"> | </w:t>
      </w:r>
      <w:hyperlink r:id="rId39" w:history="1">
        <w:r w:rsidRPr="00E76F03">
          <w:rPr>
            <w:rFonts w:ascii="Verdana" w:eastAsia="Times New Roman" w:hAnsi="Verdana" w:cs="Times New Roman"/>
            <w:color w:val="000000"/>
            <w:sz w:val="17"/>
            <w:szCs w:val="17"/>
          </w:rPr>
          <w:t>Hide All</w:t>
        </w:r>
      </w:hyperlink>
      <w:r w:rsidRPr="00E76F03">
        <w:rPr>
          <w:rFonts w:ascii="Verdana" w:eastAsia="Times New Roman" w:hAnsi="Verdana" w:cs="Times New Roman"/>
          <w:color w:val="867F69"/>
          <w:sz w:val="17"/>
          <w:szCs w:val="17"/>
        </w:rPr>
        <w:t xml:space="preserve"> | </w:t>
      </w:r>
      <w:hyperlink r:id="rId40" w:anchor="top" w:history="1">
        <w:r w:rsidRPr="00E76F03">
          <w:rPr>
            <w:rFonts w:ascii="Verdana" w:eastAsia="Times New Roman" w:hAnsi="Verdana" w:cs="Times New Roman"/>
            <w:color w:val="000000"/>
            <w:sz w:val="17"/>
            <w:szCs w:val="17"/>
          </w:rPr>
          <w:t>Top</w:t>
        </w:r>
      </w:hyperlink>
      <w:r w:rsidRPr="00E76F03">
        <w:rPr>
          <w:rFonts w:ascii="Georgia" w:eastAsia="Times New Roman" w:hAnsi="Georgia" w:cs="Times New Roman"/>
          <w:color w:val="595959"/>
          <w:sz w:val="21"/>
          <w:szCs w:val="21"/>
        </w:rPr>
        <w:t xml:space="preserve"> </w:t>
      </w:r>
    </w:p>
    <w:p w:rsidR="00E76F03" w:rsidRPr="00E76F03" w:rsidRDefault="00E76F03" w:rsidP="00E76F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76F03">
        <w:rPr>
          <w:rFonts w:ascii="Georgia" w:eastAsia="Times New Roman" w:hAnsi="Georgia" w:cs="Times New Roman"/>
          <w:b/>
          <w:bCs/>
          <w:caps/>
          <w:color w:val="FFFFFF"/>
          <w:spacing w:val="15"/>
          <w:sz w:val="26"/>
          <w:szCs w:val="26"/>
        </w:rPr>
        <w:t>Terminology</w:t>
      </w:r>
    </w:p>
    <w:p w:rsidR="00E76F03" w:rsidRPr="00E76F03" w:rsidRDefault="00E76F03" w:rsidP="00E76F03">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lastRenderedPageBreak/>
        <w:t>categories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context clues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informative</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lesson</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main topic</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message</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retell</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color w:val="595959"/>
          <w:sz w:val="17"/>
          <w:szCs w:val="17"/>
        </w:rPr>
        <w:t>revision</w:t>
      </w:r>
    </w:p>
    <w:p w:rsidR="00E76F03" w:rsidRPr="00E76F03" w:rsidRDefault="00E76F03" w:rsidP="00E76F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76F03" w:rsidRPr="00E76F03" w:rsidRDefault="00E76F03" w:rsidP="00E76F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1" w:history="1">
        <w:r w:rsidRPr="00E76F03">
          <w:rPr>
            <w:rFonts w:ascii="Verdana" w:eastAsia="Times New Roman" w:hAnsi="Verdana" w:cs="Times New Roman"/>
            <w:color w:val="000000"/>
            <w:sz w:val="17"/>
            <w:szCs w:val="17"/>
          </w:rPr>
          <w:t>Show All</w:t>
        </w:r>
      </w:hyperlink>
      <w:r w:rsidRPr="00E76F03">
        <w:rPr>
          <w:rFonts w:ascii="Verdana" w:eastAsia="Times New Roman" w:hAnsi="Verdana" w:cs="Times New Roman"/>
          <w:color w:val="867F69"/>
          <w:sz w:val="17"/>
          <w:szCs w:val="17"/>
        </w:rPr>
        <w:t xml:space="preserve"> | </w:t>
      </w:r>
      <w:hyperlink r:id="rId42" w:history="1">
        <w:r w:rsidRPr="00E76F03">
          <w:rPr>
            <w:rFonts w:ascii="Verdana" w:eastAsia="Times New Roman" w:hAnsi="Verdana" w:cs="Times New Roman"/>
            <w:color w:val="000000"/>
            <w:sz w:val="17"/>
            <w:szCs w:val="17"/>
          </w:rPr>
          <w:t>Hide All</w:t>
        </w:r>
      </w:hyperlink>
      <w:r w:rsidRPr="00E76F03">
        <w:rPr>
          <w:rFonts w:ascii="Verdana" w:eastAsia="Times New Roman" w:hAnsi="Verdana" w:cs="Times New Roman"/>
          <w:color w:val="867F69"/>
          <w:sz w:val="17"/>
          <w:szCs w:val="17"/>
        </w:rPr>
        <w:t xml:space="preserve"> | </w:t>
      </w:r>
      <w:hyperlink r:id="rId43" w:anchor="top" w:history="1">
        <w:r w:rsidRPr="00E76F03">
          <w:rPr>
            <w:rFonts w:ascii="Verdana" w:eastAsia="Times New Roman" w:hAnsi="Verdana" w:cs="Times New Roman"/>
            <w:color w:val="000000"/>
            <w:sz w:val="17"/>
            <w:szCs w:val="17"/>
          </w:rPr>
          <w:t>Top</w:t>
        </w:r>
      </w:hyperlink>
      <w:r w:rsidRPr="00E76F03">
        <w:rPr>
          <w:rFonts w:ascii="Georgia" w:eastAsia="Times New Roman" w:hAnsi="Georgia" w:cs="Times New Roman"/>
          <w:color w:val="595959"/>
          <w:sz w:val="21"/>
          <w:szCs w:val="21"/>
        </w:rPr>
        <w:t xml:space="preserve"> </w:t>
      </w:r>
    </w:p>
    <w:p w:rsidR="00E76F03" w:rsidRPr="00E76F03" w:rsidRDefault="00E76F03" w:rsidP="00E76F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76F03">
        <w:rPr>
          <w:rFonts w:ascii="Georgia" w:eastAsia="Times New Roman" w:hAnsi="Georgia" w:cs="Times New Roman"/>
          <w:b/>
          <w:bCs/>
          <w:caps/>
          <w:color w:val="FFFFFF"/>
          <w:spacing w:val="15"/>
          <w:sz w:val="26"/>
          <w:szCs w:val="26"/>
        </w:rPr>
        <w:t>Making Interdisciplinary Connections</w:t>
      </w:r>
    </w:p>
    <w:p w:rsidR="00E76F03" w:rsidRPr="00E76F03" w:rsidRDefault="00E76F03" w:rsidP="00E76F03">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This unit teaches: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b/>
          <w:bCs/>
          <w:color w:val="595959"/>
          <w:sz w:val="17"/>
          <w:szCs w:val="17"/>
        </w:rPr>
        <w:t>Art</w:t>
      </w:r>
      <w:r w:rsidRPr="00E76F03">
        <w:rPr>
          <w:rFonts w:ascii="Verdana" w:eastAsia="Times New Roman" w:hAnsi="Verdana" w:cs="Times New Roman"/>
          <w:color w:val="595959"/>
          <w:sz w:val="17"/>
          <w:szCs w:val="17"/>
        </w:rPr>
        <w:t>: Henri Matisse</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b/>
          <w:bCs/>
          <w:color w:val="595959"/>
          <w:sz w:val="17"/>
          <w:szCs w:val="17"/>
        </w:rPr>
        <w:t>Science</w:t>
      </w:r>
      <w:r w:rsidRPr="00E76F03">
        <w:rPr>
          <w:rFonts w:ascii="Verdana" w:eastAsia="Times New Roman" w:hAnsi="Verdana" w:cs="Times New Roman"/>
          <w:color w:val="595959"/>
          <w:sz w:val="17"/>
          <w:szCs w:val="17"/>
        </w:rPr>
        <w:t>: Animals (e.g., habitats, unique adaptations, and the food chain)</w:t>
      </w:r>
    </w:p>
    <w:p w:rsidR="00E76F03" w:rsidRPr="00E76F03" w:rsidRDefault="00E76F03" w:rsidP="00E76F03">
      <w:pPr>
        <w:spacing w:after="60" w:line="240" w:lineRule="atLeast"/>
        <w:textAlignment w:val="top"/>
        <w:outlineLvl w:val="4"/>
        <w:rPr>
          <w:rFonts w:ascii="Georgia" w:eastAsia="Times New Roman" w:hAnsi="Georgia" w:cs="Times New Roman"/>
          <w:b/>
          <w:bCs/>
          <w:color w:val="842A30"/>
          <w:sz w:val="21"/>
          <w:szCs w:val="21"/>
        </w:rPr>
      </w:pPr>
      <w:r w:rsidRPr="00E76F03">
        <w:rPr>
          <w:rFonts w:ascii="Georgia" w:eastAsia="Times New Roman" w:hAnsi="Georgia" w:cs="Times New Roman"/>
          <w:b/>
          <w:bCs/>
          <w:color w:val="842A30"/>
          <w:sz w:val="21"/>
          <w:szCs w:val="21"/>
        </w:rPr>
        <w:t>This unit could be extended to teach:</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b/>
          <w:bCs/>
          <w:color w:val="595959"/>
          <w:sz w:val="17"/>
          <w:szCs w:val="17"/>
        </w:rPr>
        <w:t>Geography</w:t>
      </w:r>
      <w:r w:rsidRPr="00E76F03">
        <w:rPr>
          <w:rFonts w:ascii="Verdana" w:eastAsia="Times New Roman" w:hAnsi="Verdana" w:cs="Times New Roman"/>
          <w:color w:val="595959"/>
          <w:sz w:val="17"/>
          <w:szCs w:val="17"/>
        </w:rPr>
        <w:t>: Oceans</w:t>
      </w:r>
    </w:p>
    <w:p w:rsidR="00E76F03" w:rsidRPr="00E76F03" w:rsidRDefault="00E76F03" w:rsidP="00E76F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76F03">
        <w:rPr>
          <w:rFonts w:ascii="Verdana" w:eastAsia="Times New Roman" w:hAnsi="Verdana" w:cs="Times New Roman"/>
          <w:b/>
          <w:bCs/>
          <w:color w:val="595959"/>
          <w:sz w:val="17"/>
          <w:szCs w:val="17"/>
        </w:rPr>
        <w:t>Science</w:t>
      </w:r>
      <w:r w:rsidRPr="00E76F03">
        <w:rPr>
          <w:rFonts w:ascii="Verdana" w:eastAsia="Times New Roman" w:hAnsi="Verdana" w:cs="Times New Roman"/>
          <w:color w:val="595959"/>
          <w:sz w:val="17"/>
          <w:szCs w:val="17"/>
        </w:rPr>
        <w:t>: Animals (e.g., undersea life, habitat destruction, Rachel Carson)</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20032"/>
    <w:multiLevelType w:val="multilevel"/>
    <w:tmpl w:val="4AD2A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03"/>
    <w:rsid w:val="00005EC0"/>
    <w:rsid w:val="00E7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6F03"/>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E76F03"/>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E76F03"/>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E76F03"/>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F03"/>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E76F03"/>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E76F03"/>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E76F03"/>
    <w:rPr>
      <w:rFonts w:ascii="Georgia" w:eastAsia="Times New Roman" w:hAnsi="Georgia" w:cs="Times New Roman"/>
      <w:b/>
      <w:bCs/>
      <w:color w:val="842A30"/>
      <w:sz w:val="21"/>
      <w:szCs w:val="21"/>
    </w:rPr>
  </w:style>
  <w:style w:type="character" w:customStyle="1" w:styleId="tab-nav1">
    <w:name w:val="tab-nav1"/>
    <w:basedOn w:val="DefaultParagraphFont"/>
    <w:rsid w:val="00E76F03"/>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E76F03"/>
    <w:rPr>
      <w:b/>
      <w:bCs/>
    </w:rPr>
  </w:style>
  <w:style w:type="character" w:styleId="Emphasis">
    <w:name w:val="Emphasis"/>
    <w:basedOn w:val="DefaultParagraphFont"/>
    <w:uiPriority w:val="20"/>
    <w:qFormat/>
    <w:rsid w:val="00E76F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6F03"/>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E76F03"/>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E76F03"/>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E76F03"/>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F03"/>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E76F03"/>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E76F03"/>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E76F03"/>
    <w:rPr>
      <w:rFonts w:ascii="Georgia" w:eastAsia="Times New Roman" w:hAnsi="Georgia" w:cs="Times New Roman"/>
      <w:b/>
      <w:bCs/>
      <w:color w:val="842A30"/>
      <w:sz w:val="21"/>
      <w:szCs w:val="21"/>
    </w:rPr>
  </w:style>
  <w:style w:type="character" w:customStyle="1" w:styleId="tab-nav1">
    <w:name w:val="tab-nav1"/>
    <w:basedOn w:val="DefaultParagraphFont"/>
    <w:rsid w:val="00E76F03"/>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E76F03"/>
    <w:rPr>
      <w:b/>
      <w:bCs/>
    </w:rPr>
  </w:style>
  <w:style w:type="character" w:styleId="Emphasis">
    <w:name w:val="Emphasis"/>
    <w:basedOn w:val="DefaultParagraphFont"/>
    <w:uiPriority w:val="20"/>
    <w:qFormat/>
    <w:rsid w:val="00E76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790">
      <w:bodyDiv w:val="1"/>
      <w:marLeft w:val="0"/>
      <w:marRight w:val="0"/>
      <w:marTop w:val="0"/>
      <w:marBottom w:val="0"/>
      <w:divBdr>
        <w:top w:val="none" w:sz="0" w:space="0" w:color="auto"/>
        <w:left w:val="none" w:sz="0" w:space="0" w:color="auto"/>
        <w:bottom w:val="none" w:sz="0" w:space="0" w:color="auto"/>
        <w:right w:val="none" w:sz="0" w:space="0" w:color="auto"/>
      </w:divBdr>
      <w:divsChild>
        <w:div w:id="1526599738">
          <w:marLeft w:val="0"/>
          <w:marRight w:val="0"/>
          <w:marTop w:val="0"/>
          <w:marBottom w:val="0"/>
          <w:divBdr>
            <w:top w:val="none" w:sz="0" w:space="0" w:color="auto"/>
            <w:left w:val="none" w:sz="0" w:space="0" w:color="auto"/>
            <w:bottom w:val="none" w:sz="0" w:space="0" w:color="auto"/>
            <w:right w:val="none" w:sz="0" w:space="0" w:color="auto"/>
          </w:divBdr>
          <w:divsChild>
            <w:div w:id="1280528559">
              <w:marLeft w:val="0"/>
              <w:marRight w:val="0"/>
              <w:marTop w:val="0"/>
              <w:marBottom w:val="0"/>
              <w:divBdr>
                <w:top w:val="none" w:sz="0" w:space="0" w:color="auto"/>
                <w:left w:val="none" w:sz="0" w:space="0" w:color="auto"/>
                <w:bottom w:val="none" w:sz="0" w:space="0" w:color="auto"/>
                <w:right w:val="none" w:sz="0" w:space="0" w:color="auto"/>
              </w:divBdr>
              <w:divsChild>
                <w:div w:id="1837915091">
                  <w:marLeft w:val="0"/>
                  <w:marRight w:val="0"/>
                  <w:marTop w:val="0"/>
                  <w:marBottom w:val="0"/>
                  <w:divBdr>
                    <w:top w:val="none" w:sz="0" w:space="0" w:color="auto"/>
                    <w:left w:val="none" w:sz="0" w:space="0" w:color="auto"/>
                    <w:bottom w:val="none" w:sz="0" w:space="0" w:color="auto"/>
                    <w:right w:val="none" w:sz="0" w:space="0" w:color="auto"/>
                  </w:divBdr>
                  <w:divsChild>
                    <w:div w:id="2091847287">
                      <w:marLeft w:val="3180"/>
                      <w:marRight w:val="0"/>
                      <w:marTop w:val="0"/>
                      <w:marBottom w:val="0"/>
                      <w:divBdr>
                        <w:top w:val="none" w:sz="0" w:space="0" w:color="auto"/>
                        <w:left w:val="none" w:sz="0" w:space="0" w:color="auto"/>
                        <w:bottom w:val="none" w:sz="0" w:space="0" w:color="auto"/>
                        <w:right w:val="none" w:sz="0" w:space="0" w:color="auto"/>
                      </w:divBdr>
                      <w:divsChild>
                        <w:div w:id="417480864">
                          <w:marLeft w:val="0"/>
                          <w:marRight w:val="0"/>
                          <w:marTop w:val="0"/>
                          <w:marBottom w:val="210"/>
                          <w:divBdr>
                            <w:top w:val="single" w:sz="6" w:space="0" w:color="DCD6C6"/>
                            <w:left w:val="single" w:sz="6" w:space="7" w:color="DCD6C6"/>
                            <w:bottom w:val="single" w:sz="6" w:space="0" w:color="DCD6C6"/>
                            <w:right w:val="single" w:sz="6" w:space="4" w:color="DCD6C6"/>
                          </w:divBdr>
                        </w:div>
                        <w:div w:id="1677729815">
                          <w:marLeft w:val="0"/>
                          <w:marRight w:val="0"/>
                          <w:marTop w:val="225"/>
                          <w:marBottom w:val="210"/>
                          <w:divBdr>
                            <w:top w:val="none" w:sz="0" w:space="0" w:color="auto"/>
                            <w:left w:val="none" w:sz="0" w:space="0" w:color="auto"/>
                            <w:bottom w:val="none" w:sz="0" w:space="0" w:color="auto"/>
                            <w:right w:val="none" w:sz="0" w:space="0" w:color="auto"/>
                          </w:divBdr>
                        </w:div>
                        <w:div w:id="684131759">
                          <w:marLeft w:val="0"/>
                          <w:marRight w:val="0"/>
                          <w:marTop w:val="0"/>
                          <w:marBottom w:val="210"/>
                          <w:divBdr>
                            <w:top w:val="single" w:sz="6" w:space="0" w:color="DCD6C6"/>
                            <w:left w:val="single" w:sz="6" w:space="7" w:color="DCD6C6"/>
                            <w:bottom w:val="single" w:sz="6" w:space="0" w:color="DCD6C6"/>
                            <w:right w:val="single" w:sz="6" w:space="4" w:color="DCD6C6"/>
                          </w:divBdr>
                        </w:div>
                        <w:div w:id="346256412">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_unit_2/" TargetMode="External"/><Relationship Id="rId13" Type="http://schemas.openxmlformats.org/officeDocument/2006/relationships/hyperlink" Target="http://commoncore.org/free/index.php/maps/grade_1_unit_2/" TargetMode="External"/><Relationship Id="rId18" Type="http://schemas.openxmlformats.org/officeDocument/2006/relationships/hyperlink" Target="http://commoncore.org/free/index.php/maps/grade_1_unit_2/" TargetMode="External"/><Relationship Id="rId26" Type="http://schemas.openxmlformats.org/officeDocument/2006/relationships/hyperlink" Target="http://commoncore.org/free/index.php/maps/grade_1_unit_2/" TargetMode="External"/><Relationship Id="rId39" Type="http://schemas.openxmlformats.org/officeDocument/2006/relationships/hyperlink" Target="http://commoncore.org/free/index.php/maps/grade_1_unit_2/" TargetMode="External"/><Relationship Id="rId3" Type="http://schemas.microsoft.com/office/2007/relationships/stylesWithEffects" Target="stylesWithEffects.xml"/><Relationship Id="rId21" Type="http://schemas.openxmlformats.org/officeDocument/2006/relationships/hyperlink" Target="http://www.moma.org/collection/object.php?object_id=79456" TargetMode="External"/><Relationship Id="rId34" Type="http://schemas.openxmlformats.org/officeDocument/2006/relationships/hyperlink" Target="http://commoncore.org/free/index.php/maps/grade_1_unit_2/" TargetMode="External"/><Relationship Id="rId42" Type="http://schemas.openxmlformats.org/officeDocument/2006/relationships/hyperlink" Target="http://commoncore.org/free/index.php/maps/grade_1_unit_2/" TargetMode="External"/><Relationship Id="rId7" Type="http://schemas.openxmlformats.org/officeDocument/2006/relationships/hyperlink" Target="http://commoncore.org/free/index.php/maps/grade_1_unit_2/"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_unit_2/" TargetMode="External"/><Relationship Id="rId25" Type="http://schemas.openxmlformats.org/officeDocument/2006/relationships/hyperlink" Target="http://commoncore.org/free/index.php/maps/grade_1_unit_2/" TargetMode="External"/><Relationship Id="rId33" Type="http://schemas.openxmlformats.org/officeDocument/2006/relationships/hyperlink" Target="http://commoncore.org/free/index.php/maps/grade_1_unit_2/" TargetMode="External"/><Relationship Id="rId38" Type="http://schemas.openxmlformats.org/officeDocument/2006/relationships/hyperlink" Target="http://commoncore.org/free/index.php/maps/grade_1_unit_2/" TargetMode="External"/><Relationship Id="rId2" Type="http://schemas.openxmlformats.org/officeDocument/2006/relationships/styles" Target="styles.xml"/><Relationship Id="rId16" Type="http://schemas.openxmlformats.org/officeDocument/2006/relationships/hyperlink" Target="http://commoncore.org/free/index.php/maps/grade_1_unit_2/" TargetMode="External"/><Relationship Id="rId20" Type="http://schemas.openxmlformats.org/officeDocument/2006/relationships/hyperlink" Target="http://www.moma.org/collection/object.php?object_id=78984" TargetMode="External"/><Relationship Id="rId29" Type="http://schemas.openxmlformats.org/officeDocument/2006/relationships/hyperlink" Target="http://commoncore.org/free/index.php/maps/grade_1_unit_2/" TargetMode="External"/><Relationship Id="rId41" Type="http://schemas.openxmlformats.org/officeDocument/2006/relationships/hyperlink" Target="http://commoncore.org/free/index.php/maps/grade_1_unit_2/" TargetMode="External"/><Relationship Id="rId1" Type="http://schemas.openxmlformats.org/officeDocument/2006/relationships/numbering" Target="numbering.xml"/><Relationship Id="rId6" Type="http://schemas.openxmlformats.org/officeDocument/2006/relationships/hyperlink" Target="http://commoncore.org/free/index.php/maps/grade_1_unit_2/" TargetMode="External"/><Relationship Id="rId11" Type="http://schemas.openxmlformats.org/officeDocument/2006/relationships/hyperlink" Target="http://commoncore.org/free/index.php/maps/grade_1_unit_2/" TargetMode="External"/><Relationship Id="rId24" Type="http://schemas.openxmlformats.org/officeDocument/2006/relationships/hyperlink" Target="http://www.tate.org.uk/imap/pages/animated/cutout/matisse/snail.htm" TargetMode="External"/><Relationship Id="rId32" Type="http://schemas.openxmlformats.org/officeDocument/2006/relationships/hyperlink" Target="http://commoncore.org/free/resources/1st_Foundations_U4-6_(8.19).pdf" TargetMode="External"/><Relationship Id="rId37" Type="http://schemas.openxmlformats.org/officeDocument/2006/relationships/hyperlink" Target="http://www.readwritethink.org/classroom-resources/lesson-plans/investigating-animals-using-nonfiction-187.html" TargetMode="External"/><Relationship Id="rId40" Type="http://schemas.openxmlformats.org/officeDocument/2006/relationships/hyperlink" Target="http://commoncore.org/free/index.php/maps/grade_1_unit_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core.org/free/index.php/maps/grade_1_unit_2/" TargetMode="External"/><Relationship Id="rId23" Type="http://schemas.openxmlformats.org/officeDocument/2006/relationships/hyperlink" Target="http://www.ecbloguer.com/letrasanonimas/wp-content/uploads/2009/08/susan_rothenberg.jpg" TargetMode="External"/><Relationship Id="rId28" Type="http://schemas.openxmlformats.org/officeDocument/2006/relationships/hyperlink" Target="http://commoncore.org/free/index.php/maps/grade_1_unit_2/" TargetMode="External"/><Relationship Id="rId36" Type="http://schemas.openxmlformats.org/officeDocument/2006/relationships/hyperlink" Target="http://edsitement.neh.gov/view_lesson_plan.asp?id=240" TargetMode="External"/><Relationship Id="rId10" Type="http://schemas.openxmlformats.org/officeDocument/2006/relationships/hyperlink" Target="http://commoncore.org/free/index.php/maps/grade_1_unit_2/" TargetMode="External"/><Relationship Id="rId19" Type="http://schemas.openxmlformats.org/officeDocument/2006/relationships/hyperlink" Target="http://www.1000museums.com/enlarge/201066/" TargetMode="External"/><Relationship Id="rId31" Type="http://schemas.openxmlformats.org/officeDocument/2006/relationships/hyperlink" Target="http://commoncore.org/free/resources/1st_Foundations_U1-3_(8.19).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oncore.org/free/index.php/maps/grade_1_unit_2/" TargetMode="External"/><Relationship Id="rId14" Type="http://schemas.openxmlformats.org/officeDocument/2006/relationships/hyperlink" Target="http://commoncore.org/free/index.php/maps/grade_1_unit_2/" TargetMode="External"/><Relationship Id="rId22" Type="http://schemas.openxmlformats.org/officeDocument/2006/relationships/hyperlink" Target="http://commons.wikimedia.org/wiki/File:Henri_Rousseau_-_The_Flamingoes.jpg" TargetMode="External"/><Relationship Id="rId27" Type="http://schemas.openxmlformats.org/officeDocument/2006/relationships/hyperlink" Target="http://commoncore.org/free/index.php/maps/grade_1_unit_2/" TargetMode="External"/><Relationship Id="rId30" Type="http://schemas.openxmlformats.org/officeDocument/2006/relationships/hyperlink" Target="http://commoncore.org/free/index.php/maps/grade_1_unit_2/" TargetMode="External"/><Relationship Id="rId35" Type="http://schemas.openxmlformats.org/officeDocument/2006/relationships/hyperlink" Target="http://commoncore.org/free/index.php/maps/grade_1_unit_2/" TargetMode="External"/><Relationship Id="rId43" Type="http://schemas.openxmlformats.org/officeDocument/2006/relationships/hyperlink" Target="http://commoncore.org/free/index.php/maps/grade_1_unit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2327</Words>
  <Characters>13265</Characters>
  <Application>Microsoft Office Word</Application>
  <DocSecurity>0</DocSecurity>
  <Lines>110</Lines>
  <Paragraphs>31</Paragraphs>
  <ScaleCrop>false</ScaleCrop>
  <Company>CGRESD</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2011-10-13T14:22:00Z</dcterms:created>
  <dcterms:modified xsi:type="dcterms:W3CDTF">2011-10-13T14:22:00Z</dcterms:modified>
</cp:coreProperties>
</file>